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5070"/>
      </w:tblGrid>
      <w:tr w:rsidR="00B06965" w:rsidRPr="00BF173F" w14:paraId="463BE6ED" w14:textId="77777777" w:rsidTr="00FF48D4">
        <w:trPr>
          <w:trHeight w:val="432"/>
        </w:trPr>
        <w:tc>
          <w:tcPr>
            <w:tcW w:w="9016" w:type="dxa"/>
            <w:gridSpan w:val="2"/>
            <w:shd w:val="clear" w:color="auto" w:fill="973479"/>
          </w:tcPr>
          <w:p w14:paraId="79E7A1EC" w14:textId="72C5401B"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E97A99">
              <w:rPr>
                <w:b/>
                <w:bCs/>
                <w:color w:val="FFFFFF" w:themeColor="background1"/>
                <w:sz w:val="28"/>
                <w:szCs w:val="28"/>
              </w:rPr>
              <w:t xml:space="preserve"> Week </w:t>
            </w:r>
            <w:r w:rsidR="00845B6C">
              <w:rPr>
                <w:b/>
                <w:bCs/>
                <w:color w:val="FFFFFF" w:themeColor="background1"/>
                <w:sz w:val="28"/>
                <w:szCs w:val="28"/>
              </w:rPr>
              <w:t xml:space="preserve">5 </w:t>
            </w:r>
            <w:r w:rsidR="00E97A99">
              <w:rPr>
                <w:b/>
                <w:bCs/>
                <w:color w:val="FFFFFF" w:themeColor="background1"/>
                <w:sz w:val="28"/>
                <w:szCs w:val="28"/>
              </w:rPr>
              <w:t>‘</w:t>
            </w:r>
            <w:r w:rsidR="00845B6C">
              <w:rPr>
                <w:b/>
                <w:bCs/>
                <w:color w:val="FFFFFF" w:themeColor="background1"/>
                <w:sz w:val="28"/>
                <w:szCs w:val="28"/>
              </w:rPr>
              <w:t>Air</w:t>
            </w:r>
            <w:r w:rsidR="00E97A99">
              <w:rPr>
                <w:b/>
                <w:bCs/>
                <w:color w:val="FFFFFF" w:themeColor="background1"/>
                <w:sz w:val="28"/>
                <w:szCs w:val="28"/>
              </w:rPr>
              <w:t>’</w:t>
            </w:r>
          </w:p>
        </w:tc>
      </w:tr>
      <w:tr w:rsidR="00A417D6" w14:paraId="7A9DA7F4" w14:textId="77777777" w:rsidTr="00FF48D4">
        <w:trPr>
          <w:trHeight w:val="432"/>
        </w:trPr>
        <w:tc>
          <w:tcPr>
            <w:tcW w:w="9016" w:type="dxa"/>
            <w:gridSpan w:val="2"/>
            <w:tcBorders>
              <w:bottom w:val="single" w:sz="4" w:space="0" w:color="auto"/>
            </w:tcBorders>
            <w:shd w:val="clear" w:color="auto" w:fill="auto"/>
          </w:tcPr>
          <w:p w14:paraId="0B0FDCFE" w14:textId="4D517996" w:rsidR="00A417D6" w:rsidRDefault="00A417D6" w:rsidP="00BF173F">
            <w:pPr>
              <w:jc w:val="center"/>
            </w:pPr>
            <w:r>
              <w:t>Age Range</w:t>
            </w:r>
            <w:r w:rsidR="000426B0">
              <w:t xml:space="preserve"> EYFS </w:t>
            </w:r>
          </w:p>
        </w:tc>
      </w:tr>
      <w:tr w:rsidR="00955F84" w14:paraId="2A2C8CA0" w14:textId="6BA8B7AB" w:rsidTr="00FF48D4">
        <w:trPr>
          <w:trHeight w:val="432"/>
        </w:trPr>
        <w:tc>
          <w:tcPr>
            <w:tcW w:w="4531"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485"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955F84" w14:paraId="1C0DC1BD" w14:textId="6A0CD333" w:rsidTr="00A5465E">
        <w:trPr>
          <w:trHeight w:val="3251"/>
        </w:trPr>
        <w:tc>
          <w:tcPr>
            <w:tcW w:w="4531" w:type="dxa"/>
            <w:tcBorders>
              <w:bottom w:val="single" w:sz="4" w:space="0" w:color="auto"/>
            </w:tcBorders>
          </w:tcPr>
          <w:p w14:paraId="03388DA3" w14:textId="0A7D9ECA" w:rsidR="00B06965" w:rsidRDefault="000951FB" w:rsidP="00BF173F">
            <w:r>
              <w:rPr>
                <w:noProof/>
              </w:rPr>
              <w:drawing>
                <wp:inline distT="0" distB="0" distL="0" distR="0" wp14:anchorId="26253F3E" wp14:editId="39ABAFA2">
                  <wp:extent cx="2589530" cy="1763395"/>
                  <wp:effectExtent l="0" t="0" r="1270" b="8255"/>
                  <wp:docPr id="16" name="Picture 16" descr="C:\Users\jackie.stirland\AppData\Local\Microsoft\Windows\INetCache\Content.MSO\9FE634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9FE63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1763395"/>
                          </a:xfrm>
                          <a:prstGeom prst="rect">
                            <a:avLst/>
                          </a:prstGeom>
                          <a:noFill/>
                          <a:ln>
                            <a:noFill/>
                          </a:ln>
                        </pic:spPr>
                      </pic:pic>
                    </a:graphicData>
                  </a:graphic>
                </wp:inline>
              </w:drawing>
            </w:r>
          </w:p>
          <w:p w14:paraId="5A838023" w14:textId="3DC06118" w:rsidR="00B642EF" w:rsidRDefault="0000640C" w:rsidP="0000640C">
            <w:pPr>
              <w:rPr>
                <w:b/>
                <w:bCs/>
              </w:rPr>
            </w:pPr>
            <w:r w:rsidRPr="000502B2">
              <w:rPr>
                <w:rFonts w:cstheme="minorHAnsi"/>
                <w:sz w:val="20"/>
                <w:szCs w:val="20"/>
              </w:rPr>
              <w:t>Try to do 10 minutes of arithmetic/ mental maths each day:</w:t>
            </w:r>
            <w:r w:rsidR="00B642EF" w:rsidRPr="001D2946">
              <w:rPr>
                <w:b/>
                <w:bCs/>
              </w:rPr>
              <w:t xml:space="preserve"> </w:t>
            </w:r>
          </w:p>
          <w:p w14:paraId="1859B88D" w14:textId="6787A0C0" w:rsidR="00BB1938" w:rsidRPr="00BB1938" w:rsidRDefault="00BB1938" w:rsidP="00BB1938">
            <w:pPr>
              <w:pStyle w:val="ListParagraph"/>
              <w:numPr>
                <w:ilvl w:val="0"/>
                <w:numId w:val="8"/>
              </w:numPr>
              <w:rPr>
                <w:b/>
                <w:bCs/>
              </w:rPr>
            </w:pPr>
            <w:r w:rsidRPr="00BB1938">
              <w:rPr>
                <w:b/>
                <w:bCs/>
              </w:rPr>
              <w:t xml:space="preserve">Sing counting songs (counting on) </w:t>
            </w:r>
            <w:r w:rsidRPr="00BB1938">
              <w:t>1,2,3,4, 5 once I caught a fish alive… and 1,2, buckle my shoe, 3,4, knock at the door.</w:t>
            </w:r>
          </w:p>
          <w:p w14:paraId="592EE13B" w14:textId="738A1113" w:rsidR="00BB1938" w:rsidRPr="00BB1938" w:rsidRDefault="00BB1938" w:rsidP="00BB1938">
            <w:pPr>
              <w:pStyle w:val="ListParagraph"/>
              <w:numPr>
                <w:ilvl w:val="0"/>
                <w:numId w:val="8"/>
              </w:numPr>
              <w:rPr>
                <w:b/>
                <w:bCs/>
              </w:rPr>
            </w:pPr>
            <w:r>
              <w:rPr>
                <w:b/>
                <w:bCs/>
              </w:rPr>
              <w:t xml:space="preserve">Sing counting songs (counting back) </w:t>
            </w:r>
            <w:r w:rsidRPr="00BB1938">
              <w:t>5 little monkeys jumping on the bed and 10 green bottles  standing on the wall.</w:t>
            </w:r>
            <w:r w:rsidRPr="00BB1938">
              <w:rPr>
                <w:noProof/>
              </w:rPr>
              <w:drawing>
                <wp:inline distT="0" distB="0" distL="0" distR="0" wp14:anchorId="08AB5534" wp14:editId="5391A28C">
                  <wp:extent cx="1438910" cy="790575"/>
                  <wp:effectExtent l="0" t="0" r="8890" b="9525"/>
                  <wp:docPr id="6" name="Picture 6" descr="C:\Users\jackie.stirland\AppData\Local\Microsoft\Windows\INetCache\Content.MSO\486CD2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486CD2F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790575"/>
                          </a:xfrm>
                          <a:prstGeom prst="rect">
                            <a:avLst/>
                          </a:prstGeom>
                          <a:noFill/>
                          <a:ln>
                            <a:noFill/>
                          </a:ln>
                        </pic:spPr>
                      </pic:pic>
                    </a:graphicData>
                  </a:graphic>
                </wp:inline>
              </w:drawing>
            </w:r>
          </w:p>
          <w:p w14:paraId="64E0A514" w14:textId="1647FA9B" w:rsidR="00AF62CE" w:rsidRPr="00AF62CE" w:rsidRDefault="00AF62CE" w:rsidP="00AF62CE">
            <w:pPr>
              <w:pStyle w:val="ListParagraph"/>
              <w:numPr>
                <w:ilvl w:val="0"/>
                <w:numId w:val="3"/>
              </w:numPr>
              <w:rPr>
                <w:rFonts w:cstheme="minorHAnsi"/>
                <w:sz w:val="20"/>
                <w:szCs w:val="20"/>
              </w:rPr>
            </w:pPr>
            <w:r>
              <w:rPr>
                <w:b/>
                <w:bCs/>
              </w:rPr>
              <w:t xml:space="preserve">Watch </w:t>
            </w:r>
            <w:r w:rsidR="005D184F">
              <w:rPr>
                <w:b/>
                <w:bCs/>
              </w:rPr>
              <w:t>Number blocks</w:t>
            </w:r>
            <w:r>
              <w:rPr>
                <w:b/>
                <w:bCs/>
              </w:rPr>
              <w:t xml:space="preserve"> the whole of me </w:t>
            </w:r>
            <w:r>
              <w:t xml:space="preserve"> </w:t>
            </w:r>
            <w:hyperlink r:id="rId10" w:history="1">
              <w:r>
                <w:rPr>
                  <w:rStyle w:val="Hyperlink"/>
                </w:rPr>
                <w:t>https://www.youtube.com/watch?v=xifp</w:t>
              </w:r>
              <w:r>
                <w:rPr>
                  <w:rStyle w:val="Hyperlink"/>
                </w:rPr>
                <w:t>q</w:t>
              </w:r>
              <w:r>
                <w:rPr>
                  <w:rStyle w:val="Hyperlink"/>
                </w:rPr>
                <w:t>8nCEzk</w:t>
              </w:r>
            </w:hyperlink>
            <w:r>
              <w:t xml:space="preserve"> Talk about how the blocks are made up.</w:t>
            </w:r>
            <w:r w:rsidRPr="001B3B60">
              <w:rPr>
                <w:rFonts w:cstheme="minorHAnsi"/>
                <w:b/>
                <w:bCs/>
                <w:sz w:val="20"/>
                <w:szCs w:val="20"/>
              </w:rPr>
              <w:t xml:space="preserve"> </w:t>
            </w:r>
          </w:p>
          <w:p w14:paraId="30F5725E" w14:textId="27619011" w:rsidR="00AF62CE" w:rsidRDefault="00AF62CE" w:rsidP="00AF62CE">
            <w:pPr>
              <w:pStyle w:val="ListParagraph"/>
              <w:numPr>
                <w:ilvl w:val="0"/>
                <w:numId w:val="3"/>
              </w:numPr>
              <w:rPr>
                <w:rFonts w:cstheme="minorHAnsi"/>
                <w:sz w:val="20"/>
                <w:szCs w:val="20"/>
              </w:rPr>
            </w:pPr>
            <w:r w:rsidRPr="001B3B60">
              <w:rPr>
                <w:rFonts w:cstheme="minorHAnsi"/>
                <w:b/>
                <w:bCs/>
                <w:sz w:val="20"/>
                <w:szCs w:val="20"/>
              </w:rPr>
              <w:t>Sing 5 little speckled frogs.</w:t>
            </w:r>
            <w:r>
              <w:rPr>
                <w:rFonts w:cstheme="minorHAnsi"/>
                <w:sz w:val="20"/>
                <w:szCs w:val="20"/>
              </w:rPr>
              <w:t xml:space="preserve"> If you can set up a log with frogs (pictures will be fine) and a pool (this can be a tray) and act out the song. Encourage the children to sing the song as they play. Count how many frogs are on the log and in the pool at the end of each verse. </w:t>
            </w:r>
          </w:p>
          <w:p w14:paraId="3BE24703" w14:textId="0DF7BA52" w:rsidR="00BB1938" w:rsidRPr="00AF62CE" w:rsidRDefault="001E3953" w:rsidP="001E3953">
            <w:pPr>
              <w:pStyle w:val="ListParagraph"/>
              <w:rPr>
                <w:b/>
                <w:bCs/>
              </w:rPr>
            </w:pPr>
            <w:r>
              <w:rPr>
                <w:noProof/>
              </w:rPr>
              <w:lastRenderedPageBreak/>
              <w:drawing>
                <wp:inline distT="0" distB="0" distL="0" distR="0" wp14:anchorId="73B38898" wp14:editId="498C20E2">
                  <wp:extent cx="2005184" cy="1128138"/>
                  <wp:effectExtent l="0" t="0" r="0" b="0"/>
                  <wp:docPr id="5" name="Picture 5" descr="Five Little Speckled Frog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Little Speckled Frogs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785" cy="1135227"/>
                          </a:xfrm>
                          <a:prstGeom prst="rect">
                            <a:avLst/>
                          </a:prstGeom>
                          <a:noFill/>
                          <a:ln>
                            <a:noFill/>
                          </a:ln>
                        </pic:spPr>
                      </pic:pic>
                    </a:graphicData>
                  </a:graphic>
                </wp:inline>
              </w:drawing>
            </w:r>
          </w:p>
          <w:p w14:paraId="3BFDB846" w14:textId="6086437A" w:rsidR="001B3B60" w:rsidRPr="00955F84" w:rsidRDefault="00B642EF" w:rsidP="00955F84">
            <w:pPr>
              <w:rPr>
                <w:rFonts w:cstheme="minorHAnsi"/>
                <w:sz w:val="20"/>
                <w:szCs w:val="20"/>
              </w:rPr>
            </w:pPr>
            <w:r w:rsidRPr="001D2946">
              <w:rPr>
                <w:b/>
                <w:bCs/>
              </w:rPr>
              <w:t>Pick one a day.</w:t>
            </w:r>
          </w:p>
          <w:p w14:paraId="3109969D" w14:textId="31D12AB0" w:rsidR="00F9418E" w:rsidRPr="00F9418E" w:rsidRDefault="001B3B60" w:rsidP="00F9418E">
            <w:pPr>
              <w:pStyle w:val="ListParagraph"/>
              <w:numPr>
                <w:ilvl w:val="0"/>
                <w:numId w:val="3"/>
              </w:numPr>
            </w:pPr>
            <w:r>
              <w:t xml:space="preserve">Make 2 circles on the ground. Use string or plates or anything you can find! Use 5 </w:t>
            </w:r>
            <w:r w:rsidR="001E3953">
              <w:t>(or 10)</w:t>
            </w:r>
            <w:r>
              <w:t xml:space="preserve">small toys. Can you split the toys up in different ways so there are different numbers in each group. </w:t>
            </w:r>
            <w:r w:rsidR="005D184F">
              <w:t>Egg</w:t>
            </w:r>
            <w:r>
              <w:t xml:space="preserve"> 3 toys in one and 2 toys in another? Repeat with different numbers in each group.</w:t>
            </w:r>
            <w:r w:rsidR="00955F84">
              <w:t xml:space="preserve"> </w:t>
            </w:r>
            <w:r w:rsidR="00955F84">
              <w:rPr>
                <w:noProof/>
              </w:rPr>
              <w:drawing>
                <wp:inline distT="0" distB="0" distL="0" distR="0" wp14:anchorId="68CF3A30" wp14:editId="57789A7E">
                  <wp:extent cx="1916010" cy="1356610"/>
                  <wp:effectExtent l="0" t="0" r="8255" b="0"/>
                  <wp:docPr id="8" name="Picture 8" descr="Making 10 with maths cubes | Math, Math activities, Maths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ing 10 with maths cubes | Math, Math activities, Maths prima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431" cy="1380981"/>
                          </a:xfrm>
                          <a:prstGeom prst="rect">
                            <a:avLst/>
                          </a:prstGeom>
                          <a:noFill/>
                          <a:ln>
                            <a:noFill/>
                          </a:ln>
                        </pic:spPr>
                      </pic:pic>
                    </a:graphicData>
                  </a:graphic>
                </wp:inline>
              </w:drawing>
            </w:r>
          </w:p>
          <w:p w14:paraId="6FCA71A0" w14:textId="2895648E" w:rsidR="00187E14" w:rsidRPr="00F9418E" w:rsidRDefault="00F9418E" w:rsidP="00F9418E">
            <w:pPr>
              <w:pStyle w:val="ListParagraph"/>
              <w:numPr>
                <w:ilvl w:val="0"/>
                <w:numId w:val="3"/>
              </w:numPr>
            </w:pPr>
            <w:r>
              <w:t xml:space="preserve">Use building bricks, </w:t>
            </w:r>
            <w:r w:rsidR="005D184F">
              <w:t>Lego</w:t>
            </w:r>
            <w:r>
              <w:t xml:space="preserve"> blocks, </w:t>
            </w:r>
            <w:r w:rsidR="00B642EF">
              <w:t xml:space="preserve">sweets, </w:t>
            </w:r>
            <w:r>
              <w:t xml:space="preserve">counters or anything available to count! </w:t>
            </w:r>
            <w:r w:rsidR="00B642EF">
              <w:t>Make a  tower or lines of 5</w:t>
            </w:r>
            <w:r w:rsidR="001E3953">
              <w:t xml:space="preserve"> (or 10)</w:t>
            </w:r>
            <w:r w:rsidR="00B642EF">
              <w:t xml:space="preserve"> using two different colours. Make another tower or line that is different again using the same two colours. What is the same? What is different? Can you make any more different towers of 5?</w:t>
            </w:r>
          </w:p>
          <w:p w14:paraId="60D4741D" w14:textId="0D3F02BB" w:rsidR="00187E14" w:rsidRDefault="00955F84" w:rsidP="0000640C">
            <w:pPr>
              <w:pStyle w:val="ListParagraph"/>
              <w:numPr>
                <w:ilvl w:val="0"/>
                <w:numId w:val="3"/>
              </w:numPr>
              <w:rPr>
                <w:rStyle w:val="Hyperlink"/>
                <w:rFonts w:cstheme="minorHAnsi"/>
                <w:color w:val="auto"/>
                <w:sz w:val="20"/>
                <w:szCs w:val="20"/>
                <w:u w:val="none"/>
              </w:rPr>
            </w:pPr>
            <w:r>
              <w:rPr>
                <w:noProof/>
              </w:rPr>
              <w:drawing>
                <wp:anchor distT="0" distB="0" distL="114300" distR="114300" simplePos="0" relativeHeight="251684864" behindDoc="0" locked="0" layoutInCell="1" allowOverlap="1" wp14:anchorId="32CE8874" wp14:editId="38DA446A">
                  <wp:simplePos x="0" y="0"/>
                  <wp:positionH relativeFrom="column">
                    <wp:posOffset>456565</wp:posOffset>
                  </wp:positionH>
                  <wp:positionV relativeFrom="paragraph">
                    <wp:posOffset>173355</wp:posOffset>
                  </wp:positionV>
                  <wp:extent cx="850265" cy="763905"/>
                  <wp:effectExtent l="0" t="0" r="0" b="0"/>
                  <wp:wrapSquare wrapText="bothSides"/>
                  <wp:docPr id="7" name="Picture 7" descr="Free Cliparts Crying Bucke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liparts Crying Buckets, Download Free Clip Art, Free Clip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B60">
              <w:rPr>
                <w:rStyle w:val="Hyperlink"/>
                <w:rFonts w:cstheme="minorHAnsi"/>
                <w:color w:val="auto"/>
                <w:sz w:val="20"/>
                <w:szCs w:val="20"/>
                <w:u w:val="none"/>
              </w:rPr>
              <w:t>5</w:t>
            </w:r>
            <w:r w:rsidR="001E3953">
              <w:rPr>
                <w:rStyle w:val="Hyperlink"/>
                <w:rFonts w:cstheme="minorHAnsi"/>
                <w:color w:val="auto"/>
                <w:sz w:val="20"/>
                <w:szCs w:val="20"/>
                <w:u w:val="none"/>
              </w:rPr>
              <w:t xml:space="preserve"> </w:t>
            </w:r>
            <w:r w:rsidR="001E3953" w:rsidRPr="001E3953">
              <w:rPr>
                <w:rStyle w:val="Hyperlink"/>
                <w:rFonts w:cstheme="minorHAnsi"/>
                <w:color w:val="auto"/>
                <w:sz w:val="20"/>
                <w:szCs w:val="20"/>
                <w:u w:val="none"/>
              </w:rPr>
              <w:t>(or 10)</w:t>
            </w:r>
            <w:r w:rsidR="001E3953" w:rsidRPr="001E3953">
              <w:rPr>
                <w:rStyle w:val="Hyperlink"/>
                <w:rFonts w:cstheme="minorHAnsi"/>
                <w:color w:val="auto"/>
                <w:sz w:val="20"/>
                <w:szCs w:val="20"/>
              </w:rPr>
              <w:t xml:space="preserve"> </w:t>
            </w:r>
            <w:r w:rsidR="001B3B60" w:rsidRPr="001E3953">
              <w:rPr>
                <w:rStyle w:val="Hyperlink"/>
                <w:rFonts w:cstheme="minorHAnsi"/>
                <w:color w:val="auto"/>
                <w:sz w:val="20"/>
                <w:szCs w:val="20"/>
              </w:rPr>
              <w:t xml:space="preserve"> </w:t>
            </w:r>
            <w:r w:rsidR="001B3B60" w:rsidRPr="001B3B60">
              <w:rPr>
                <w:rStyle w:val="Hyperlink"/>
                <w:rFonts w:cstheme="minorHAnsi"/>
                <w:color w:val="auto"/>
                <w:sz w:val="20"/>
                <w:szCs w:val="20"/>
                <w:u w:val="none"/>
              </w:rPr>
              <w:t>balls and a bucket.</w:t>
            </w:r>
            <w:r w:rsidR="001B3B60" w:rsidRPr="001B3B60">
              <w:rPr>
                <w:rStyle w:val="Hyperlink"/>
                <w:rFonts w:cstheme="minorHAnsi"/>
                <w:color w:val="auto"/>
                <w:sz w:val="20"/>
                <w:szCs w:val="20"/>
              </w:rPr>
              <w:t xml:space="preserve"> </w:t>
            </w:r>
            <w:r w:rsidR="001B3B60" w:rsidRPr="001B3B60">
              <w:rPr>
                <w:rStyle w:val="Hyperlink"/>
                <w:rFonts w:cstheme="minorHAnsi"/>
                <w:color w:val="auto"/>
                <w:sz w:val="20"/>
                <w:szCs w:val="20"/>
                <w:u w:val="none"/>
              </w:rPr>
              <w:t xml:space="preserve"> If no </w:t>
            </w:r>
            <w:r>
              <w:t xml:space="preserve"> </w:t>
            </w:r>
            <w:r w:rsidR="001B3B60" w:rsidRPr="001B3B60">
              <w:rPr>
                <w:rStyle w:val="Hyperlink"/>
                <w:rFonts w:cstheme="minorHAnsi"/>
                <w:color w:val="auto"/>
                <w:sz w:val="20"/>
                <w:szCs w:val="20"/>
                <w:u w:val="none"/>
              </w:rPr>
              <w:t>balls, use something small that you can throw into a bucket.</w:t>
            </w:r>
            <w:r w:rsidR="001B3B60">
              <w:rPr>
                <w:rStyle w:val="Hyperlink"/>
                <w:rFonts w:cstheme="minorHAnsi"/>
                <w:color w:val="auto"/>
                <w:sz w:val="20"/>
                <w:szCs w:val="20"/>
                <w:u w:val="none"/>
              </w:rPr>
              <w:t xml:space="preserve"> Throw the balls. How many land in the bucket? How many outside? How could you record the results? Ask the children to use their own ways of recording. Take it in turns</w:t>
            </w:r>
            <w:r w:rsidR="00B642EF">
              <w:rPr>
                <w:rStyle w:val="Hyperlink"/>
                <w:rFonts w:cstheme="minorHAnsi"/>
                <w:color w:val="auto"/>
                <w:sz w:val="20"/>
                <w:szCs w:val="20"/>
                <w:u w:val="none"/>
              </w:rPr>
              <w:t xml:space="preserve">. </w:t>
            </w:r>
          </w:p>
          <w:p w14:paraId="4DE86A4E" w14:textId="16089FE5" w:rsidR="00B642EF" w:rsidRDefault="00B642EF" w:rsidP="0000640C">
            <w:pPr>
              <w:pStyle w:val="ListParagraph"/>
              <w:numPr>
                <w:ilvl w:val="0"/>
                <w:numId w:val="3"/>
              </w:numPr>
              <w:rPr>
                <w:rStyle w:val="Hyperlink"/>
                <w:rFonts w:cstheme="minorHAnsi"/>
                <w:color w:val="auto"/>
                <w:sz w:val="20"/>
                <w:szCs w:val="20"/>
                <w:u w:val="none"/>
              </w:rPr>
            </w:pPr>
            <w:r>
              <w:rPr>
                <w:rStyle w:val="Hyperlink"/>
                <w:rFonts w:cstheme="minorHAnsi"/>
                <w:color w:val="auto"/>
                <w:sz w:val="20"/>
                <w:szCs w:val="20"/>
                <w:u w:val="none"/>
              </w:rPr>
              <w:t>Play Bunny ears. Using 2 hands to be the ears, how many ways can you show 5</w:t>
            </w:r>
            <w:r w:rsidR="001E3953">
              <w:rPr>
                <w:rStyle w:val="Hyperlink"/>
                <w:rFonts w:cstheme="minorHAnsi"/>
                <w:color w:val="auto"/>
                <w:sz w:val="20"/>
                <w:szCs w:val="20"/>
                <w:u w:val="none"/>
              </w:rPr>
              <w:t xml:space="preserve"> </w:t>
            </w:r>
            <w:r w:rsidR="001E3953" w:rsidRPr="001E3953">
              <w:rPr>
                <w:rStyle w:val="Hyperlink"/>
                <w:rFonts w:cstheme="minorHAnsi"/>
                <w:color w:val="auto"/>
                <w:sz w:val="20"/>
                <w:szCs w:val="20"/>
                <w:u w:val="none"/>
              </w:rPr>
              <w:t>(or 10)</w:t>
            </w:r>
            <w:r w:rsidRPr="001E3953">
              <w:rPr>
                <w:rStyle w:val="Hyperlink"/>
                <w:rFonts w:cstheme="minorHAnsi"/>
                <w:color w:val="auto"/>
                <w:sz w:val="20"/>
                <w:szCs w:val="20"/>
                <w:u w:val="none"/>
              </w:rPr>
              <w:t xml:space="preserve">? </w:t>
            </w:r>
            <w:r>
              <w:rPr>
                <w:rStyle w:val="Hyperlink"/>
                <w:rFonts w:cstheme="minorHAnsi"/>
                <w:color w:val="auto"/>
                <w:sz w:val="20"/>
                <w:szCs w:val="20"/>
                <w:u w:val="none"/>
              </w:rPr>
              <w:t xml:space="preserve">Show your child </w:t>
            </w:r>
            <w:r>
              <w:rPr>
                <w:rStyle w:val="Hyperlink"/>
                <w:rFonts w:cstheme="minorHAnsi"/>
                <w:color w:val="auto"/>
                <w:sz w:val="20"/>
                <w:szCs w:val="20"/>
                <w:u w:val="none"/>
              </w:rPr>
              <w:lastRenderedPageBreak/>
              <w:t xml:space="preserve">first. Can you make ears the same as mine? Use 3 fingers on one hand and 2 on the other. Can you make the same number in a different way? </w:t>
            </w:r>
          </w:p>
          <w:p w14:paraId="63EAE317" w14:textId="542015F4" w:rsidR="001E3953" w:rsidRPr="00F9418E" w:rsidRDefault="001E3953" w:rsidP="0000640C">
            <w:pPr>
              <w:pStyle w:val="ListParagraph"/>
              <w:numPr>
                <w:ilvl w:val="0"/>
                <w:numId w:val="3"/>
              </w:numPr>
              <w:rPr>
                <w:rStyle w:val="Hyperlink"/>
                <w:rFonts w:cstheme="minorHAnsi"/>
                <w:color w:val="auto"/>
                <w:sz w:val="20"/>
                <w:szCs w:val="20"/>
                <w:u w:val="none"/>
              </w:rPr>
            </w:pPr>
            <w:r>
              <w:rPr>
                <w:rStyle w:val="Hyperlink"/>
                <w:rFonts w:cstheme="minorHAnsi"/>
                <w:color w:val="auto"/>
                <w:sz w:val="20"/>
                <w:szCs w:val="20"/>
                <w:u w:val="none"/>
              </w:rPr>
              <w:t xml:space="preserve">Use 2 bowls. Explain that there are 3 pebbles hidden inside the bowls. How many pebbles could be in each bowl? Could this bowl have 0 pebbles? Could this bowl have 4 pebbles? How do you know? </w:t>
            </w:r>
          </w:p>
          <w:p w14:paraId="7AC10452" w14:textId="77777777" w:rsidR="000951FB" w:rsidRPr="00A5465E" w:rsidRDefault="005D79BE" w:rsidP="00A5465E">
            <w:pPr>
              <w:pStyle w:val="ListParagraph"/>
              <w:numPr>
                <w:ilvl w:val="0"/>
                <w:numId w:val="2"/>
              </w:numPr>
              <w:rPr>
                <w:rFonts w:cstheme="minorHAnsi"/>
              </w:rPr>
            </w:pPr>
            <w:r>
              <w:t>Complete  any maths work set by your school.</w:t>
            </w:r>
          </w:p>
          <w:p w14:paraId="60AB05E3" w14:textId="23AED208" w:rsidR="00A5465E" w:rsidRPr="00A5465E" w:rsidRDefault="00A5465E" w:rsidP="00A5465E"/>
        </w:tc>
        <w:tc>
          <w:tcPr>
            <w:tcW w:w="4485" w:type="dxa"/>
            <w:tcBorders>
              <w:bottom w:val="single" w:sz="4" w:space="0" w:color="auto"/>
            </w:tcBorders>
          </w:tcPr>
          <w:p w14:paraId="2E29BF71" w14:textId="36958432" w:rsidR="00B06965" w:rsidRDefault="00563060" w:rsidP="00BF173F">
            <w:r>
              <w:rPr>
                <w:noProof/>
              </w:rPr>
              <w:lastRenderedPageBreak/>
              <w:drawing>
                <wp:inline distT="0" distB="0" distL="0" distR="0" wp14:anchorId="071F7D27" wp14:editId="2CD5DC84">
                  <wp:extent cx="2146046" cy="1610995"/>
                  <wp:effectExtent l="0" t="0" r="6985" b="8255"/>
                  <wp:docPr id="1" name="Picture 1" descr="Wind Blown Tre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Blown Tree Images, Stock Photos &amp; Vectors | Shutter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3416" cy="1669075"/>
                          </a:xfrm>
                          <a:prstGeom prst="rect">
                            <a:avLst/>
                          </a:prstGeom>
                          <a:noFill/>
                          <a:ln>
                            <a:noFill/>
                          </a:ln>
                        </pic:spPr>
                      </pic:pic>
                    </a:graphicData>
                  </a:graphic>
                </wp:inline>
              </w:drawing>
            </w:r>
          </w:p>
          <w:p w14:paraId="260DE3D6" w14:textId="7E765412" w:rsidR="00563060" w:rsidRPr="00C50209" w:rsidRDefault="000426B0" w:rsidP="00BF173F">
            <w:pPr>
              <w:pStyle w:val="ListParagraph"/>
              <w:numPr>
                <w:ilvl w:val="0"/>
                <w:numId w:val="1"/>
              </w:numPr>
              <w:rPr>
                <w:rFonts w:ascii="Tahoma" w:hAnsi="Tahoma" w:cs="Tahoma"/>
                <w:sz w:val="20"/>
                <w:szCs w:val="20"/>
              </w:rPr>
            </w:pPr>
            <w:r w:rsidRPr="00C50209">
              <w:rPr>
                <w:rFonts w:ascii="Tahoma" w:hAnsi="Tahoma" w:cs="Tahoma"/>
                <w:sz w:val="20"/>
                <w:szCs w:val="20"/>
              </w:rPr>
              <w:t>R</w:t>
            </w:r>
            <w:r w:rsidR="00563060" w:rsidRPr="00C50209">
              <w:rPr>
                <w:rFonts w:ascii="Tahoma" w:hAnsi="Tahoma" w:cs="Tahoma"/>
                <w:sz w:val="20"/>
                <w:szCs w:val="20"/>
              </w:rPr>
              <w:t>ead the poem The Wind with your child.</w:t>
            </w:r>
          </w:p>
          <w:p w14:paraId="47F36EAA" w14:textId="77777777" w:rsidR="00563060" w:rsidRPr="00C50209" w:rsidRDefault="00563060" w:rsidP="00C50209">
            <w:pPr>
              <w:pStyle w:val="NormalWeb"/>
              <w:shd w:val="clear" w:color="auto" w:fill="FFFFFF"/>
              <w:spacing w:line="300" w:lineRule="atLeast"/>
              <w:ind w:left="720"/>
              <w:rPr>
                <w:rFonts w:asciiTheme="minorHAnsi" w:hAnsiTheme="minorHAnsi" w:cstheme="minorHAnsi"/>
                <w:color w:val="000000"/>
                <w:sz w:val="20"/>
                <w:szCs w:val="20"/>
              </w:rPr>
            </w:pPr>
            <w:r w:rsidRPr="00C50209">
              <w:rPr>
                <w:rFonts w:ascii="Tahoma" w:hAnsi="Tahoma" w:cs="Tahoma"/>
                <w:b/>
                <w:bCs/>
                <w:color w:val="000000"/>
                <w:sz w:val="20"/>
                <w:szCs w:val="20"/>
              </w:rPr>
              <w:t>The</w:t>
            </w:r>
            <w:r w:rsidRPr="00C50209">
              <w:rPr>
                <w:rFonts w:asciiTheme="minorHAnsi" w:hAnsiTheme="minorHAnsi" w:cstheme="minorHAnsi"/>
                <w:b/>
                <w:bCs/>
                <w:color w:val="000000"/>
                <w:sz w:val="20"/>
                <w:szCs w:val="20"/>
              </w:rPr>
              <w:t xml:space="preserve"> Wind</w:t>
            </w:r>
          </w:p>
          <w:p w14:paraId="60E94254" w14:textId="293D736E" w:rsidR="00563060" w:rsidRPr="00C9189D" w:rsidRDefault="00563060" w:rsidP="00C50209">
            <w:pPr>
              <w:pStyle w:val="NormalWeb"/>
              <w:numPr>
                <w:ilvl w:val="0"/>
                <w:numId w:val="1"/>
              </w:numPr>
              <w:shd w:val="clear" w:color="auto" w:fill="FFFFFF"/>
              <w:spacing w:line="300" w:lineRule="atLeast"/>
              <w:rPr>
                <w:rFonts w:asciiTheme="minorHAnsi" w:hAnsiTheme="minorHAnsi" w:cstheme="minorHAnsi"/>
                <w:color w:val="000000"/>
                <w:sz w:val="22"/>
                <w:szCs w:val="22"/>
              </w:rPr>
            </w:pPr>
            <w:r w:rsidRPr="00C9189D">
              <w:rPr>
                <w:rFonts w:asciiTheme="minorHAnsi" w:hAnsiTheme="minorHAnsi" w:cstheme="minorHAnsi"/>
                <w:color w:val="000000"/>
                <w:sz w:val="22"/>
                <w:szCs w:val="22"/>
              </w:rPr>
              <w:t>The wind came out to play one day,</w:t>
            </w:r>
            <w:r w:rsidRPr="00C9189D">
              <w:rPr>
                <w:rFonts w:asciiTheme="minorHAnsi" w:hAnsiTheme="minorHAnsi" w:cstheme="minorHAnsi"/>
                <w:color w:val="000000"/>
                <w:sz w:val="22"/>
                <w:szCs w:val="22"/>
              </w:rPr>
              <w:br/>
              <w:t>He swept the clouds out of his way,</w:t>
            </w:r>
            <w:r w:rsidRPr="00C9189D">
              <w:rPr>
                <w:rFonts w:asciiTheme="minorHAnsi" w:hAnsiTheme="minorHAnsi" w:cstheme="minorHAnsi"/>
                <w:color w:val="000000"/>
                <w:sz w:val="22"/>
                <w:szCs w:val="22"/>
              </w:rPr>
              <w:br/>
              <w:t>He blew the leaves and away they flew,</w:t>
            </w:r>
            <w:r w:rsidRPr="00C9189D">
              <w:rPr>
                <w:rFonts w:asciiTheme="minorHAnsi" w:hAnsiTheme="minorHAnsi" w:cstheme="minorHAnsi"/>
                <w:color w:val="000000"/>
                <w:sz w:val="22"/>
                <w:szCs w:val="22"/>
              </w:rPr>
              <w:br/>
              <w:t>The trees bent low and their branches did too,</w:t>
            </w:r>
            <w:r w:rsidRPr="00C9189D">
              <w:rPr>
                <w:rFonts w:asciiTheme="minorHAnsi" w:hAnsiTheme="minorHAnsi" w:cstheme="minorHAnsi"/>
                <w:color w:val="000000"/>
                <w:sz w:val="22"/>
                <w:szCs w:val="22"/>
              </w:rPr>
              <w:br/>
              <w:t>The wind blew the great big ships at sea,</w:t>
            </w:r>
            <w:r w:rsidRPr="00C9189D">
              <w:rPr>
                <w:rFonts w:asciiTheme="minorHAnsi" w:hAnsiTheme="minorHAnsi" w:cstheme="minorHAnsi"/>
                <w:color w:val="000000"/>
                <w:sz w:val="22"/>
                <w:szCs w:val="22"/>
              </w:rPr>
              <w:br/>
              <w:t>The wind blew my kite away from me.</w:t>
            </w:r>
          </w:p>
          <w:p w14:paraId="35100AFD" w14:textId="3B4EF9AB" w:rsidR="00563060" w:rsidRPr="00C9189D" w:rsidRDefault="00563060" w:rsidP="00C50209">
            <w:pPr>
              <w:pStyle w:val="NormalWeb"/>
              <w:shd w:val="clear" w:color="auto" w:fill="FFFFFF"/>
              <w:spacing w:line="300" w:lineRule="atLeast"/>
              <w:ind w:left="720"/>
              <w:rPr>
                <w:rFonts w:asciiTheme="minorHAnsi" w:hAnsiTheme="minorHAnsi" w:cstheme="minorHAnsi"/>
                <w:color w:val="000000"/>
                <w:sz w:val="22"/>
                <w:szCs w:val="22"/>
              </w:rPr>
            </w:pPr>
            <w:r w:rsidRPr="00C9189D">
              <w:rPr>
                <w:rFonts w:asciiTheme="minorHAnsi" w:hAnsiTheme="minorHAnsi" w:cstheme="minorHAnsi"/>
                <w:color w:val="000000"/>
                <w:sz w:val="22"/>
                <w:szCs w:val="22"/>
              </w:rPr>
              <w:t xml:space="preserve">Together put actions to the poem to understand what the poem is telling us. Can your child any words in the poem? Can we segment the word wind? W-i-nd. Wind. </w:t>
            </w:r>
          </w:p>
          <w:p w14:paraId="1BCB94D4" w14:textId="5FCCDB41" w:rsidR="009F6F2C" w:rsidRPr="00C50209" w:rsidRDefault="00C50209" w:rsidP="00563060">
            <w:pPr>
              <w:pStyle w:val="ListParagraph"/>
              <w:rPr>
                <w:rFonts w:cstheme="minorHAnsi"/>
              </w:rPr>
            </w:pPr>
            <w:r>
              <w:rPr>
                <w:rFonts w:cstheme="minorHAnsi"/>
                <w:noProof/>
                <w:color w:val="000000"/>
                <w:sz w:val="20"/>
                <w:szCs w:val="20"/>
              </w:rPr>
              <w:drawing>
                <wp:anchor distT="0" distB="0" distL="114300" distR="114300" simplePos="0" relativeHeight="251698176" behindDoc="0" locked="0" layoutInCell="1" allowOverlap="1" wp14:anchorId="3953EA0A" wp14:editId="0995E253">
                  <wp:simplePos x="0" y="0"/>
                  <wp:positionH relativeFrom="column">
                    <wp:posOffset>1870075</wp:posOffset>
                  </wp:positionH>
                  <wp:positionV relativeFrom="paragraph">
                    <wp:posOffset>141605</wp:posOffset>
                  </wp:positionV>
                  <wp:extent cx="1154430" cy="1172845"/>
                  <wp:effectExtent l="0" t="0" r="7620" b="8255"/>
                  <wp:wrapSquare wrapText="bothSides"/>
                  <wp:docPr id="31" name="Picture 31" descr="C:\Users\jackie.stirland\AppData\Local\Microsoft\Windows\INetCache\Content.MSO\E0BD56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E0BD563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443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60" w:rsidRPr="00C50209">
              <w:rPr>
                <w:rFonts w:cstheme="minorHAnsi"/>
              </w:rPr>
              <w:t xml:space="preserve"> </w:t>
            </w:r>
          </w:p>
          <w:p w14:paraId="3853E8B7" w14:textId="7A93B496" w:rsidR="00477D77" w:rsidRPr="00C50209" w:rsidRDefault="00FF48D4" w:rsidP="00BF173F">
            <w:pPr>
              <w:pStyle w:val="ListParagraph"/>
              <w:numPr>
                <w:ilvl w:val="0"/>
                <w:numId w:val="1"/>
              </w:numPr>
              <w:rPr>
                <w:rFonts w:cstheme="minorHAnsi"/>
              </w:rPr>
            </w:pPr>
            <w:r w:rsidRPr="00C50209">
              <w:rPr>
                <w:rFonts w:cstheme="minorHAnsi"/>
              </w:rPr>
              <w:t>Read a variety of books at home. Any favourites can be repeated.</w:t>
            </w:r>
            <w:r w:rsidR="00E97A99" w:rsidRPr="00C50209">
              <w:rPr>
                <w:rFonts w:cstheme="minorHAnsi"/>
              </w:rPr>
              <w:t xml:space="preserve"> Include reading </w:t>
            </w:r>
            <w:r w:rsidR="00477D77" w:rsidRPr="00C50209">
              <w:rPr>
                <w:rFonts w:cstheme="minorHAnsi"/>
                <w:b/>
                <w:bCs/>
              </w:rPr>
              <w:t xml:space="preserve">Percy the Park Keeper -After the Storm. </w:t>
            </w:r>
            <w:r w:rsidR="00E97A99" w:rsidRPr="00C50209">
              <w:rPr>
                <w:rFonts w:cstheme="minorHAnsi"/>
              </w:rPr>
              <w:t>If no access to the book click on the link below.</w:t>
            </w:r>
          </w:p>
          <w:p w14:paraId="0DB96763" w14:textId="2FC4200A" w:rsidR="00E97A99" w:rsidRDefault="00A74C80" w:rsidP="00477D77">
            <w:pPr>
              <w:pStyle w:val="ListParagraph"/>
              <w:rPr>
                <w:rFonts w:cstheme="minorHAnsi"/>
              </w:rPr>
            </w:pPr>
            <w:hyperlink r:id="rId16" w:history="1">
              <w:r w:rsidR="00477D77" w:rsidRPr="00C50209">
                <w:rPr>
                  <w:rStyle w:val="Hyperlink"/>
                  <w:rFonts w:cstheme="minorHAnsi"/>
                </w:rPr>
                <w:t>https://www.yo</w:t>
              </w:r>
              <w:r w:rsidR="00477D77" w:rsidRPr="00C50209">
                <w:rPr>
                  <w:rStyle w:val="Hyperlink"/>
                  <w:rFonts w:cstheme="minorHAnsi"/>
                </w:rPr>
                <w:t>u</w:t>
              </w:r>
              <w:r w:rsidR="00477D77" w:rsidRPr="00C50209">
                <w:rPr>
                  <w:rStyle w:val="Hyperlink"/>
                  <w:rFonts w:cstheme="minorHAnsi"/>
                </w:rPr>
                <w:t>tube.com/watch?v=fiYNdFuvAkU</w:t>
              </w:r>
            </w:hyperlink>
            <w:r w:rsidR="000C42DC" w:rsidRPr="00C50209">
              <w:rPr>
                <w:rFonts w:cstheme="minorHAnsi"/>
              </w:rPr>
              <w:t xml:space="preserve">  </w:t>
            </w:r>
            <w:r w:rsidR="00477D77" w:rsidRPr="00C50209">
              <w:rPr>
                <w:rFonts w:cstheme="minorHAnsi"/>
              </w:rPr>
              <w:t>Talk about the things you like about the weather and things you don’t like. What is your favourite part of the story?</w:t>
            </w:r>
          </w:p>
          <w:p w14:paraId="65D67978" w14:textId="4F9D9453" w:rsidR="00C50209" w:rsidRPr="00C50209" w:rsidRDefault="00C50209" w:rsidP="00477D77">
            <w:pPr>
              <w:pStyle w:val="ListParagraph"/>
              <w:rPr>
                <w:rFonts w:cstheme="minorHAnsi"/>
              </w:rPr>
            </w:pPr>
          </w:p>
          <w:p w14:paraId="19ED01BA" w14:textId="3A6DD51B" w:rsidR="009460AA" w:rsidRPr="00C50209" w:rsidRDefault="000C42DC" w:rsidP="009460AA">
            <w:pPr>
              <w:pStyle w:val="ListParagraph"/>
              <w:numPr>
                <w:ilvl w:val="0"/>
                <w:numId w:val="1"/>
              </w:numPr>
              <w:rPr>
                <w:rFonts w:cstheme="minorHAnsi"/>
              </w:rPr>
            </w:pPr>
            <w:r w:rsidRPr="00C50209">
              <w:rPr>
                <w:rFonts w:cstheme="minorHAnsi"/>
              </w:rPr>
              <w:t>Listen to the story ‘</w:t>
            </w:r>
            <w:r w:rsidR="009460AA" w:rsidRPr="00C50209">
              <w:rPr>
                <w:rFonts w:cstheme="minorHAnsi"/>
                <w:b/>
                <w:bCs/>
              </w:rPr>
              <w:t xml:space="preserve">The Wind </w:t>
            </w:r>
            <w:r w:rsidR="005D184F" w:rsidRPr="00C50209">
              <w:rPr>
                <w:rFonts w:cstheme="minorHAnsi"/>
                <w:b/>
                <w:bCs/>
              </w:rPr>
              <w:t>Blew</w:t>
            </w:r>
            <w:r w:rsidR="005D184F" w:rsidRPr="00C50209">
              <w:rPr>
                <w:rFonts w:cstheme="minorHAnsi"/>
              </w:rPr>
              <w:t xml:space="preserve">. </w:t>
            </w:r>
            <w:r w:rsidR="005D184F">
              <w:t>’https</w:t>
            </w:r>
          </w:p>
          <w:p w14:paraId="15363F19" w14:textId="0F58F851" w:rsidR="009460AA" w:rsidRDefault="00C50209" w:rsidP="009460AA">
            <w:pPr>
              <w:pStyle w:val="ListParagraph"/>
              <w:rPr>
                <w:rFonts w:cstheme="minorHAnsi"/>
              </w:rPr>
            </w:pPr>
            <w:r>
              <w:rPr>
                <w:rFonts w:cstheme="minorHAnsi"/>
                <w:b/>
                <w:bCs/>
                <w:noProof/>
              </w:rPr>
              <w:drawing>
                <wp:anchor distT="0" distB="0" distL="114300" distR="114300" simplePos="0" relativeHeight="251697152" behindDoc="1" locked="0" layoutInCell="1" allowOverlap="1" wp14:anchorId="65DA4304" wp14:editId="4AB846BC">
                  <wp:simplePos x="0" y="0"/>
                  <wp:positionH relativeFrom="column">
                    <wp:posOffset>2145904</wp:posOffset>
                  </wp:positionH>
                  <wp:positionV relativeFrom="paragraph">
                    <wp:posOffset>250627</wp:posOffset>
                  </wp:positionV>
                  <wp:extent cx="790575" cy="629920"/>
                  <wp:effectExtent l="0" t="0" r="9525" b="0"/>
                  <wp:wrapTight wrapText="bothSides">
                    <wp:wrapPolygon edited="0">
                      <wp:start x="0" y="0"/>
                      <wp:lineTo x="0" y="20903"/>
                      <wp:lineTo x="21340" y="20903"/>
                      <wp:lineTo x="21340" y="0"/>
                      <wp:lineTo x="0" y="0"/>
                    </wp:wrapPolygon>
                  </wp:wrapTight>
                  <wp:docPr id="30" name="Picture 30" descr="C:\Users\jackie.stirland\AppData\Local\Microsoft\Windows\INetCache\Content.MSO\1FFBCD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1FFBCD7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2DC" w:rsidRPr="00C50209">
              <w:rPr>
                <w:rFonts w:cstheme="minorHAnsi"/>
              </w:rPr>
              <w:t xml:space="preserve"> </w:t>
            </w:r>
            <w:r w:rsidR="009460AA" w:rsidRPr="00C50209">
              <w:rPr>
                <w:rFonts w:cstheme="minorHAnsi"/>
              </w:rPr>
              <w:t>What do you notice about the book? Can you find the words that rhyme? How many things did the wind blow away? How many people were chasing after the things that the wind blew? What did the wind do when it got tired?</w:t>
            </w:r>
          </w:p>
          <w:p w14:paraId="707A4824" w14:textId="77777777" w:rsidR="00C50209" w:rsidRPr="00C50209" w:rsidRDefault="00C50209" w:rsidP="00C50209">
            <w:pPr>
              <w:rPr>
                <w:rFonts w:cstheme="minorHAnsi"/>
              </w:rPr>
            </w:pPr>
          </w:p>
          <w:p w14:paraId="7337ECD2" w14:textId="66DD5BFD" w:rsidR="00BF4097" w:rsidRDefault="00FF48D4" w:rsidP="00BF173F">
            <w:pPr>
              <w:pStyle w:val="ListParagraph"/>
              <w:numPr>
                <w:ilvl w:val="0"/>
                <w:numId w:val="1"/>
              </w:numPr>
              <w:rPr>
                <w:rFonts w:cstheme="minorHAnsi"/>
              </w:rPr>
            </w:pPr>
            <w:r w:rsidRPr="00C50209">
              <w:rPr>
                <w:rFonts w:cstheme="minorHAnsi"/>
              </w:rPr>
              <w:t>Read ‘</w:t>
            </w:r>
            <w:r w:rsidR="00477D77" w:rsidRPr="00C50209">
              <w:rPr>
                <w:rFonts w:cstheme="minorHAnsi"/>
                <w:b/>
                <w:bCs/>
              </w:rPr>
              <w:t xml:space="preserve">The </w:t>
            </w:r>
            <w:r w:rsidR="005869F9" w:rsidRPr="00C50209">
              <w:rPr>
                <w:rFonts w:cstheme="minorHAnsi"/>
                <w:b/>
                <w:bCs/>
              </w:rPr>
              <w:t>T</w:t>
            </w:r>
            <w:r w:rsidR="00477D77" w:rsidRPr="00C50209">
              <w:rPr>
                <w:rFonts w:cstheme="minorHAnsi"/>
                <w:b/>
                <w:bCs/>
              </w:rPr>
              <w:t>hree Little Pigs</w:t>
            </w:r>
            <w:r w:rsidR="005869F9" w:rsidRPr="00C50209">
              <w:rPr>
                <w:rFonts w:cstheme="minorHAnsi"/>
                <w:b/>
                <w:bCs/>
              </w:rPr>
              <w:t>’</w:t>
            </w:r>
            <w:r w:rsidR="005869F9" w:rsidRPr="00C50209">
              <w:rPr>
                <w:rFonts w:cstheme="minorHAnsi"/>
              </w:rPr>
              <w:t xml:space="preserve"> </w:t>
            </w:r>
            <w:r w:rsidR="00517ADD" w:rsidRPr="00C50209">
              <w:rPr>
                <w:rFonts w:cstheme="minorHAnsi"/>
              </w:rPr>
              <w:t>to your child.  Do they recognise any words? Can they sound any out? What is the book telling you?</w:t>
            </w:r>
            <w:r w:rsidR="000959EA" w:rsidRPr="00C50209">
              <w:rPr>
                <w:rFonts w:cstheme="minorHAnsi"/>
              </w:rPr>
              <w:t xml:space="preserve"> What </w:t>
            </w:r>
            <w:r w:rsidR="000D1FA5">
              <w:rPr>
                <w:rFonts w:cstheme="minorHAnsi"/>
                <w:noProof/>
              </w:rPr>
              <w:drawing>
                <wp:anchor distT="0" distB="0" distL="114300" distR="114300" simplePos="0" relativeHeight="251699200" behindDoc="0" locked="0" layoutInCell="1" allowOverlap="1" wp14:anchorId="672EEB9B" wp14:editId="02E34228">
                  <wp:simplePos x="0" y="0"/>
                  <wp:positionH relativeFrom="column">
                    <wp:posOffset>457835</wp:posOffset>
                  </wp:positionH>
                  <wp:positionV relativeFrom="paragraph">
                    <wp:posOffset>557530</wp:posOffset>
                  </wp:positionV>
                  <wp:extent cx="1061720" cy="850265"/>
                  <wp:effectExtent l="0" t="0" r="5080" b="6985"/>
                  <wp:wrapSquare wrapText="bothSides"/>
                  <wp:docPr id="32" name="Picture 32" descr="C:\Users\jackie.stirland\AppData\Local\Microsoft\Windows\INetCache\Content.MSO\A934E3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ckie.stirland\AppData\Local\Microsoft\Windows\INetCache\Content.MSO\A934E3A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172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EA" w:rsidRPr="00C50209">
              <w:rPr>
                <w:rFonts w:cstheme="minorHAnsi"/>
              </w:rPr>
              <w:t xml:space="preserve">have you found out about </w:t>
            </w:r>
            <w:r w:rsidR="005869F9" w:rsidRPr="00C50209">
              <w:rPr>
                <w:rFonts w:cstheme="minorHAnsi"/>
              </w:rPr>
              <w:t>the three little pigs. Can you find some words to describe the pigs? What about words to describe the Big Bad Wolf? Join in with the story.” Little Pig, little Pig let me come in!”</w:t>
            </w:r>
            <w:r w:rsidR="00BF4097" w:rsidRPr="00C50209">
              <w:rPr>
                <w:rFonts w:cstheme="minorHAnsi"/>
              </w:rPr>
              <w:t xml:space="preserve"> </w:t>
            </w:r>
            <w:r w:rsidR="005869F9" w:rsidRPr="00C50209">
              <w:rPr>
                <w:rFonts w:cstheme="minorHAnsi"/>
              </w:rPr>
              <w:t>Join in with other parts to the story</w:t>
            </w:r>
            <w:hyperlink r:id="rId19" w:history="1">
              <w:r w:rsidR="005869F9" w:rsidRPr="00C50209">
                <w:rPr>
                  <w:rStyle w:val="Hyperlink"/>
                  <w:rFonts w:cstheme="minorHAnsi"/>
                </w:rPr>
                <w:t>https://www.yout</w:t>
              </w:r>
              <w:r w:rsidR="005869F9" w:rsidRPr="00C50209">
                <w:rPr>
                  <w:rStyle w:val="Hyperlink"/>
                  <w:rFonts w:cstheme="minorHAnsi"/>
                </w:rPr>
                <w:t>u</w:t>
              </w:r>
              <w:r w:rsidR="005869F9" w:rsidRPr="00C50209">
                <w:rPr>
                  <w:rStyle w:val="Hyperlink"/>
                  <w:rFonts w:cstheme="minorHAnsi"/>
                </w:rPr>
                <w:t>be.com/watch?v=jpEBv1GFte4</w:t>
              </w:r>
            </w:hyperlink>
          </w:p>
          <w:p w14:paraId="7AD6B549" w14:textId="77777777" w:rsidR="00C50209" w:rsidRPr="00C50209" w:rsidRDefault="00C50209" w:rsidP="00C50209">
            <w:pPr>
              <w:pStyle w:val="ListParagraph"/>
              <w:rPr>
                <w:rFonts w:cstheme="minorHAnsi"/>
              </w:rPr>
            </w:pPr>
          </w:p>
          <w:p w14:paraId="07F223A4" w14:textId="75C157EC" w:rsidR="006051A7" w:rsidRPr="00C50209" w:rsidRDefault="00FF48D4" w:rsidP="00477D77">
            <w:pPr>
              <w:pStyle w:val="ListParagraph"/>
              <w:numPr>
                <w:ilvl w:val="0"/>
                <w:numId w:val="1"/>
              </w:numPr>
              <w:rPr>
                <w:rFonts w:cstheme="minorHAnsi"/>
              </w:rPr>
            </w:pPr>
            <w:r w:rsidRPr="00C50209">
              <w:rPr>
                <w:rFonts w:cstheme="minorHAnsi"/>
              </w:rPr>
              <w:t>Read ‘</w:t>
            </w:r>
            <w:r w:rsidR="005869F9" w:rsidRPr="00C50209">
              <w:rPr>
                <w:rFonts w:cstheme="minorHAnsi"/>
                <w:b/>
                <w:bCs/>
              </w:rPr>
              <w:t>Wind’</w:t>
            </w:r>
            <w:r w:rsidR="00517ADD" w:rsidRPr="00C50209">
              <w:rPr>
                <w:rFonts w:cstheme="minorHAnsi"/>
                <w:b/>
                <w:bCs/>
              </w:rPr>
              <w:t xml:space="preserve"> </w:t>
            </w:r>
            <w:r w:rsidR="00517ADD" w:rsidRPr="00C50209">
              <w:rPr>
                <w:rFonts w:cstheme="minorHAnsi"/>
              </w:rPr>
              <w:t xml:space="preserve">to your child. </w:t>
            </w:r>
            <w:r w:rsidR="00C50209">
              <w:rPr>
                <w:noProof/>
              </w:rPr>
              <w:drawing>
                <wp:inline distT="0" distB="0" distL="0" distR="0" wp14:anchorId="57899059" wp14:editId="6B3640E3">
                  <wp:extent cx="1423731" cy="1229194"/>
                  <wp:effectExtent l="0" t="0" r="5080" b="9525"/>
                  <wp:docPr id="29" name="Picture 29" descr="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4065" cy="1246750"/>
                          </a:xfrm>
                          <a:prstGeom prst="rect">
                            <a:avLst/>
                          </a:prstGeom>
                          <a:noFill/>
                          <a:ln>
                            <a:noFill/>
                          </a:ln>
                        </pic:spPr>
                      </pic:pic>
                    </a:graphicData>
                  </a:graphic>
                </wp:inline>
              </w:drawing>
            </w:r>
            <w:hyperlink r:id="rId21" w:history="1">
              <w:r w:rsidR="00C50209" w:rsidRPr="00C50209">
                <w:rPr>
                  <w:rStyle w:val="Hyperlink"/>
                  <w:rFonts w:cstheme="minorHAnsi"/>
                </w:rPr>
                <w:t>https://readon.myon.co.uk/reader/index.html?a=ww</w:t>
              </w:r>
              <w:r w:rsidR="00C50209" w:rsidRPr="00C50209">
                <w:rPr>
                  <w:rStyle w:val="Hyperlink"/>
                  <w:rFonts w:cstheme="minorHAnsi"/>
                </w:rPr>
                <w:t>_</w:t>
              </w:r>
              <w:r w:rsidR="00C50209" w:rsidRPr="00C50209">
                <w:rPr>
                  <w:rStyle w:val="Hyperlink"/>
                  <w:rFonts w:cstheme="minorHAnsi"/>
                </w:rPr>
                <w:t>wind_f14</w:t>
              </w:r>
            </w:hyperlink>
            <w:r w:rsidR="00517ADD" w:rsidRPr="00C50209">
              <w:rPr>
                <w:rFonts w:cstheme="minorHAnsi"/>
              </w:rPr>
              <w:t xml:space="preserve">Do they recognise any words? </w:t>
            </w:r>
            <w:r w:rsidR="005869F9" w:rsidRPr="00C50209">
              <w:rPr>
                <w:rFonts w:cstheme="minorHAnsi"/>
              </w:rPr>
              <w:t xml:space="preserve">What is wind? What does wind do? What sort of wind is blowing today? Is it stormy or is a local wind blowing leaves? </w:t>
            </w:r>
            <w:r w:rsidR="00BF4097" w:rsidRPr="00C50209">
              <w:rPr>
                <w:rFonts w:cstheme="minorHAnsi"/>
              </w:rPr>
              <w:t xml:space="preserve"> </w:t>
            </w:r>
            <w:r w:rsidR="005869F9" w:rsidRPr="00C50209">
              <w:rPr>
                <w:rFonts w:cstheme="minorHAnsi"/>
              </w:rPr>
              <w:t>Is it a breeze? What is a breeze? What is a gale? Why do we need the wind?</w:t>
            </w:r>
          </w:p>
          <w:p w14:paraId="53D24221" w14:textId="77777777" w:rsidR="00A4226E" w:rsidRPr="00C50209" w:rsidRDefault="00A4226E" w:rsidP="00A4226E">
            <w:pPr>
              <w:pStyle w:val="ListParagraph"/>
              <w:numPr>
                <w:ilvl w:val="0"/>
                <w:numId w:val="1"/>
              </w:numPr>
              <w:autoSpaceDE w:val="0"/>
              <w:autoSpaceDN w:val="0"/>
              <w:adjustRightInd w:val="0"/>
              <w:spacing w:after="0" w:line="240" w:lineRule="auto"/>
              <w:rPr>
                <w:rFonts w:eastAsia="ArialMT" w:cstheme="minorHAnsi"/>
                <w:color w:val="000000"/>
              </w:rPr>
            </w:pPr>
            <w:r w:rsidRPr="00C50209">
              <w:rPr>
                <w:rFonts w:eastAsia="ArialMT" w:cstheme="minorHAnsi"/>
                <w:color w:val="000000"/>
              </w:rPr>
              <w:t>Reception children: Children to read</w:t>
            </w:r>
          </w:p>
          <w:p w14:paraId="443FE021" w14:textId="77777777" w:rsidR="00A4226E" w:rsidRPr="00C50209" w:rsidRDefault="00A4226E" w:rsidP="00A4226E">
            <w:pPr>
              <w:autoSpaceDE w:val="0"/>
              <w:autoSpaceDN w:val="0"/>
              <w:adjustRightInd w:val="0"/>
              <w:spacing w:after="0" w:line="240" w:lineRule="auto"/>
              <w:rPr>
                <w:rFonts w:cstheme="minorHAnsi"/>
              </w:rPr>
            </w:pPr>
            <w:r w:rsidRPr="00C50209">
              <w:rPr>
                <w:rFonts w:eastAsia="ArialMT" w:cstheme="minorHAnsi"/>
                <w:color w:val="000000"/>
              </w:rPr>
              <w:t xml:space="preserve">              to parents daily.</w:t>
            </w:r>
            <w:r w:rsidRPr="00C50209">
              <w:rPr>
                <w:rFonts w:cstheme="minorHAnsi"/>
              </w:rPr>
              <w:t xml:space="preserve"> </w:t>
            </w:r>
            <w:hyperlink r:id="rId22" w:history="1">
              <w:r w:rsidRPr="00C50209">
                <w:rPr>
                  <w:rStyle w:val="Hyperlink"/>
                  <w:rFonts w:cstheme="minorHAnsi"/>
                </w:rPr>
                <w:t>https://www.oxfordowl.co.uk/for-home/find-a-book/libra</w:t>
              </w:r>
              <w:r w:rsidRPr="00C50209">
                <w:rPr>
                  <w:rStyle w:val="Hyperlink"/>
                  <w:rFonts w:cstheme="minorHAnsi"/>
                </w:rPr>
                <w:t>r</w:t>
              </w:r>
              <w:r w:rsidRPr="00C50209">
                <w:rPr>
                  <w:rStyle w:val="Hyperlink"/>
                  <w:rFonts w:cstheme="minorHAnsi"/>
                </w:rPr>
                <w:t>y-page/?view=image&amp;query=&amp;type=book&amp;age_group=Age+4-5&amp;level=&amp;level_select=&amp;book_type=&amp;series=#</w:t>
              </w:r>
            </w:hyperlink>
          </w:p>
          <w:p w14:paraId="61861A4B" w14:textId="77777777" w:rsidR="00A4226E" w:rsidRPr="00C50209" w:rsidRDefault="00A4226E" w:rsidP="00A4226E">
            <w:pPr>
              <w:pStyle w:val="ListParagraph"/>
              <w:autoSpaceDE w:val="0"/>
              <w:autoSpaceDN w:val="0"/>
              <w:adjustRightInd w:val="0"/>
              <w:spacing w:after="0" w:line="240" w:lineRule="auto"/>
              <w:rPr>
                <w:rFonts w:eastAsia="ArialMT" w:cstheme="minorHAnsi"/>
                <w:color w:val="000000"/>
              </w:rPr>
            </w:pPr>
            <w:r w:rsidRPr="00C50209">
              <w:rPr>
                <w:rFonts w:eastAsia="ArialMT" w:cstheme="minorHAnsi"/>
                <w:color w:val="000000"/>
              </w:rPr>
              <w:lastRenderedPageBreak/>
              <w:t xml:space="preserve">Visit Oxford Owl for free eBooks that link to your child’s book band. You can create a </w:t>
            </w:r>
            <w:r w:rsidRPr="00C50209">
              <w:rPr>
                <w:rFonts w:eastAsia="ArialMT" w:cstheme="minorHAnsi"/>
              </w:rPr>
              <w:t>free account.</w:t>
            </w:r>
          </w:p>
          <w:p w14:paraId="70AB93F2" w14:textId="522E8B7E" w:rsidR="00A4226E" w:rsidRPr="00C50209" w:rsidRDefault="00A4226E" w:rsidP="00A4226E">
            <w:pPr>
              <w:autoSpaceDE w:val="0"/>
              <w:autoSpaceDN w:val="0"/>
              <w:adjustRightInd w:val="0"/>
              <w:spacing w:after="0" w:line="240" w:lineRule="auto"/>
              <w:rPr>
                <w:rFonts w:eastAsia="ArialMT" w:cstheme="minorHAnsi"/>
                <w:color w:val="000000"/>
              </w:rPr>
            </w:pPr>
            <w:r w:rsidRPr="00C50209">
              <w:rPr>
                <w:rFonts w:eastAsia="ArialMT" w:cstheme="minorHAnsi"/>
                <w:color w:val="000000"/>
              </w:rPr>
              <w:t xml:space="preserve">          </w:t>
            </w:r>
            <w:r w:rsidR="005D184F">
              <w:rPr>
                <w:rFonts w:eastAsia="ArialMT" w:cstheme="minorHAnsi"/>
                <w:color w:val="000000"/>
              </w:rPr>
              <w:t xml:space="preserve">    </w:t>
            </w:r>
            <w:r w:rsidRPr="00C50209">
              <w:rPr>
                <w:rFonts w:eastAsia="ArialMT" w:cstheme="minorHAnsi"/>
                <w:color w:val="000000"/>
              </w:rPr>
              <w:t>Complete the linked Play activities for</w:t>
            </w:r>
          </w:p>
          <w:p w14:paraId="0157AFEA" w14:textId="437C7EF9" w:rsidR="00A4226E" w:rsidRPr="00C50209" w:rsidRDefault="00A4226E" w:rsidP="00A4226E">
            <w:pPr>
              <w:rPr>
                <w:rFonts w:cstheme="minorHAnsi"/>
                <w:b/>
                <w:bCs/>
              </w:rPr>
            </w:pPr>
            <w:r w:rsidRPr="00C50209">
              <w:rPr>
                <w:rFonts w:eastAsia="ArialMT" w:cstheme="minorHAnsi"/>
                <w:color w:val="000000"/>
              </w:rPr>
              <w:t xml:space="preserve">         </w:t>
            </w:r>
            <w:r w:rsidR="005D184F">
              <w:rPr>
                <w:rFonts w:eastAsia="ArialMT" w:cstheme="minorHAnsi"/>
                <w:color w:val="000000"/>
              </w:rPr>
              <w:t xml:space="preserve">    </w:t>
            </w:r>
            <w:r w:rsidRPr="00C50209">
              <w:rPr>
                <w:rFonts w:eastAsia="ArialMT" w:cstheme="minorHAnsi"/>
                <w:color w:val="000000"/>
              </w:rPr>
              <w:t xml:space="preserve"> each book.</w:t>
            </w:r>
            <w:r w:rsidRPr="00C50209">
              <w:rPr>
                <w:rFonts w:cstheme="minorHAnsi"/>
                <w:b/>
                <w:bCs/>
              </w:rPr>
              <w:t xml:space="preserve"> </w:t>
            </w:r>
          </w:p>
          <w:p w14:paraId="698F7232" w14:textId="3F95F0F3" w:rsidR="00A4226E" w:rsidRPr="00A4226E" w:rsidRDefault="00A4226E" w:rsidP="00A4226E">
            <w:pPr>
              <w:pStyle w:val="ListParagraph"/>
              <w:rPr>
                <w:rFonts w:eastAsia="ArialMT" w:cstheme="minorHAnsi"/>
                <w:color w:val="000000"/>
              </w:rPr>
            </w:pPr>
          </w:p>
          <w:p w14:paraId="55C64275" w14:textId="77777777" w:rsidR="00441D8C" w:rsidRDefault="00C50209" w:rsidP="003E3116">
            <w:r>
              <w:rPr>
                <w:noProof/>
              </w:rPr>
              <w:drawing>
                <wp:inline distT="0" distB="0" distL="0" distR="0" wp14:anchorId="6CEE8D22" wp14:editId="790D7A38">
                  <wp:extent cx="2986790" cy="794088"/>
                  <wp:effectExtent l="0" t="0" r="4445" b="6350"/>
                  <wp:docPr id="19" name="Picture 19" descr="Cloud Blowing Wind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ud Blowing Wind Images, Stock Photos &amp; Vectors | Shutterst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0196" cy="829556"/>
                          </a:xfrm>
                          <a:prstGeom prst="rect">
                            <a:avLst/>
                          </a:prstGeom>
                          <a:noFill/>
                          <a:ln>
                            <a:noFill/>
                          </a:ln>
                        </pic:spPr>
                      </pic:pic>
                    </a:graphicData>
                  </a:graphic>
                </wp:inline>
              </w:drawing>
            </w:r>
          </w:p>
          <w:p w14:paraId="090F2CDD" w14:textId="27D948B0" w:rsidR="00433755" w:rsidRDefault="00433755" w:rsidP="003E3116"/>
        </w:tc>
      </w:tr>
      <w:tr w:rsidR="00955F84" w14:paraId="28A63482" w14:textId="77777777" w:rsidTr="00FF48D4">
        <w:trPr>
          <w:trHeight w:val="420"/>
        </w:trPr>
        <w:tc>
          <w:tcPr>
            <w:tcW w:w="4531"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485"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955F84" w14:paraId="38A4EF09" w14:textId="77777777" w:rsidTr="005D79BE">
        <w:trPr>
          <w:trHeight w:val="1266"/>
        </w:trPr>
        <w:tc>
          <w:tcPr>
            <w:tcW w:w="4531" w:type="dxa"/>
            <w:tcBorders>
              <w:bottom w:val="single" w:sz="4" w:space="0" w:color="auto"/>
            </w:tcBorders>
          </w:tcPr>
          <w:p w14:paraId="7CFEB808" w14:textId="18B181AE" w:rsidR="00B06965" w:rsidRDefault="006051A7" w:rsidP="00BF173F">
            <w:r>
              <w:rPr>
                <w:noProof/>
              </w:rPr>
              <w:drawing>
                <wp:inline distT="0" distB="0" distL="0" distR="0" wp14:anchorId="1B62312A" wp14:editId="35269053">
                  <wp:extent cx="2375941" cy="553085"/>
                  <wp:effectExtent l="0" t="0" r="5715"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0003" cy="563342"/>
                          </a:xfrm>
                          <a:prstGeom prst="rect">
                            <a:avLst/>
                          </a:prstGeom>
                          <a:noFill/>
                          <a:ln>
                            <a:noFill/>
                          </a:ln>
                        </pic:spPr>
                      </pic:pic>
                    </a:graphicData>
                  </a:graphic>
                </wp:inline>
              </w:drawing>
            </w:r>
          </w:p>
          <w:p w14:paraId="560FDDAE" w14:textId="77777777" w:rsidR="00FF48D4" w:rsidRPr="00402131" w:rsidRDefault="00FF48D4" w:rsidP="00FF48D4">
            <w:pPr>
              <w:autoSpaceDE w:val="0"/>
              <w:autoSpaceDN w:val="0"/>
              <w:adjustRightInd w:val="0"/>
              <w:spacing w:after="0" w:line="240" w:lineRule="auto"/>
              <w:rPr>
                <w:rFonts w:eastAsia="ArialMT" w:cstheme="minorHAnsi"/>
              </w:rPr>
            </w:pPr>
            <w:r w:rsidRPr="00402131">
              <w:rPr>
                <w:rFonts w:eastAsia="ArialMT" w:cstheme="minorHAnsi"/>
              </w:rPr>
              <w:t>Daily phonics - your child to practice</w:t>
            </w:r>
          </w:p>
          <w:p w14:paraId="39B84D21" w14:textId="35A0ED24" w:rsidR="00FF48D4" w:rsidRDefault="00FF48D4" w:rsidP="00FF48D4">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79B657B0" w14:textId="634F046E" w:rsidR="007B171A" w:rsidRDefault="007B171A" w:rsidP="00FF48D4">
            <w:pPr>
              <w:autoSpaceDE w:val="0"/>
              <w:autoSpaceDN w:val="0"/>
              <w:adjustRightInd w:val="0"/>
              <w:spacing w:after="0" w:line="240" w:lineRule="auto"/>
              <w:rPr>
                <w:rFonts w:eastAsia="ArialMT" w:cstheme="minorHAnsi"/>
              </w:rPr>
            </w:pPr>
          </w:p>
          <w:p w14:paraId="1C3B7A74" w14:textId="04EA06B8" w:rsidR="007B171A" w:rsidRDefault="007B171A" w:rsidP="007B171A">
            <w:pPr>
              <w:autoSpaceDE w:val="0"/>
              <w:autoSpaceDN w:val="0"/>
              <w:adjustRightInd w:val="0"/>
              <w:spacing w:after="0" w:line="240" w:lineRule="auto"/>
              <w:rPr>
                <w:rFonts w:eastAsia="ArialMT" w:cstheme="minorHAnsi"/>
              </w:rPr>
            </w:pPr>
            <w:r>
              <w:rPr>
                <w:rFonts w:eastAsia="ArialMT" w:cstheme="minorHAnsi"/>
              </w:rPr>
              <w:t xml:space="preserve">Practise the </w:t>
            </w:r>
            <w:r w:rsidR="00845B6C">
              <w:rPr>
                <w:rFonts w:eastAsia="ArialMT" w:cstheme="minorHAnsi"/>
              </w:rPr>
              <w:t>nursery rhyme – ‘Blow wind Blow’ listen to the rhyme and join in.</w:t>
            </w:r>
          </w:p>
          <w:p w14:paraId="211069FB" w14:textId="02C200B1" w:rsidR="00845B6C" w:rsidRDefault="00A74C80" w:rsidP="007B171A">
            <w:pPr>
              <w:autoSpaceDE w:val="0"/>
              <w:autoSpaceDN w:val="0"/>
              <w:adjustRightInd w:val="0"/>
              <w:spacing w:after="0" w:line="240" w:lineRule="auto"/>
              <w:rPr>
                <w:rFonts w:eastAsia="ArialMT" w:cstheme="minorHAnsi"/>
              </w:rPr>
            </w:pPr>
            <w:hyperlink r:id="rId25" w:history="1">
              <w:r w:rsidR="00845B6C">
                <w:rPr>
                  <w:rStyle w:val="Hyperlink"/>
                </w:rPr>
                <w:t>https://www.youtube.com/wat</w:t>
              </w:r>
              <w:r w:rsidR="00845B6C">
                <w:rPr>
                  <w:rStyle w:val="Hyperlink"/>
                </w:rPr>
                <w:t>c</w:t>
              </w:r>
              <w:r w:rsidR="00845B6C">
                <w:rPr>
                  <w:rStyle w:val="Hyperlink"/>
                </w:rPr>
                <w:t>h?v=SsH7MYC7wto</w:t>
              </w:r>
            </w:hyperlink>
            <w:r w:rsidR="00563060">
              <w:t xml:space="preserve"> Can you work with your child to make different endings at the end of each line to make a nonsense poem? It can be as silly as you like! Can you make it rhyme?</w:t>
            </w:r>
          </w:p>
          <w:p w14:paraId="6E73BA8F" w14:textId="77777777" w:rsidR="00FF48D4" w:rsidRPr="00402131" w:rsidRDefault="00FF48D4" w:rsidP="00FF48D4">
            <w:pPr>
              <w:autoSpaceDE w:val="0"/>
              <w:autoSpaceDN w:val="0"/>
              <w:adjustRightInd w:val="0"/>
              <w:spacing w:after="0" w:line="240" w:lineRule="auto"/>
              <w:rPr>
                <w:rFonts w:eastAsia="ArialMT" w:cstheme="minorHAnsi"/>
              </w:rPr>
            </w:pPr>
          </w:p>
          <w:p w14:paraId="68C8FC67" w14:textId="77777777" w:rsidR="00FF48D4" w:rsidRPr="00800270" w:rsidRDefault="00FF48D4" w:rsidP="00FF48D4">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75A06AB9"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26" w:history="1">
              <w:r w:rsidR="00274C11" w:rsidRPr="00274C11">
                <w:rPr>
                  <w:rStyle w:val="Hyperlink"/>
                  <w:rFonts w:ascii="Arial" w:hAnsi="Arial" w:cs="Arial"/>
                  <w:color w:val="003078"/>
                  <w:sz w:val="20"/>
                  <w:szCs w:val="20"/>
                  <w:bdr w:val="none" w:sz="0" w:space="0" w:color="auto" w:frame="1"/>
                </w:rPr>
                <w:t xml:space="preserve">Floppy’s Phonics Sounds </w:t>
              </w:r>
              <w:r w:rsidR="00274C11" w:rsidRPr="00274C11">
                <w:rPr>
                  <w:rStyle w:val="Hyperlink"/>
                  <w:rFonts w:ascii="Arial" w:hAnsi="Arial" w:cs="Arial"/>
                  <w:color w:val="003078"/>
                  <w:sz w:val="20"/>
                  <w:szCs w:val="20"/>
                  <w:bdr w:val="none" w:sz="0" w:space="0" w:color="auto" w:frame="1"/>
                </w:rPr>
                <w:t>a</w:t>
              </w:r>
              <w:r w:rsidR="00274C11" w:rsidRPr="00274C11">
                <w:rPr>
                  <w:rStyle w:val="Hyperlink"/>
                  <w:rFonts w:ascii="Arial" w:hAnsi="Arial" w:cs="Arial"/>
                  <w:color w:val="003078"/>
                  <w:sz w:val="20"/>
                  <w:szCs w:val="20"/>
                  <w:bdr w:val="none" w:sz="0" w:space="0" w:color="auto" w:frame="1"/>
                </w:rPr>
                <w:t>nd Letters</w:t>
              </w:r>
            </w:hyperlink>
          </w:p>
          <w:p w14:paraId="262B2A1A"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27" w:history="1">
              <w:r w:rsidR="00274C11" w:rsidRPr="00274C11">
                <w:rPr>
                  <w:rStyle w:val="Hyperlink"/>
                  <w:rFonts w:ascii="Arial" w:hAnsi="Arial" w:cs="Arial"/>
                  <w:color w:val="4C2C92"/>
                  <w:sz w:val="20"/>
                  <w:szCs w:val="20"/>
                  <w:bdr w:val="none" w:sz="0" w:space="0" w:color="auto" w:frame="1"/>
                </w:rPr>
                <w:t>Jolly Pho</w:t>
              </w:r>
              <w:r w:rsidR="00274C11" w:rsidRPr="00274C11">
                <w:rPr>
                  <w:rStyle w:val="Hyperlink"/>
                  <w:rFonts w:ascii="Arial" w:hAnsi="Arial" w:cs="Arial"/>
                  <w:color w:val="4C2C92"/>
                  <w:sz w:val="20"/>
                  <w:szCs w:val="20"/>
                  <w:bdr w:val="none" w:sz="0" w:space="0" w:color="auto" w:frame="1"/>
                </w:rPr>
                <w:t>n</w:t>
              </w:r>
              <w:r w:rsidR="00274C11" w:rsidRPr="00274C11">
                <w:rPr>
                  <w:rStyle w:val="Hyperlink"/>
                  <w:rFonts w:ascii="Arial" w:hAnsi="Arial" w:cs="Arial"/>
                  <w:color w:val="4C2C92"/>
                  <w:sz w:val="20"/>
                  <w:szCs w:val="20"/>
                  <w:bdr w:val="none" w:sz="0" w:space="0" w:color="auto" w:frame="1"/>
                </w:rPr>
                <w:t>ics</w:t>
              </w:r>
            </w:hyperlink>
          </w:p>
          <w:p w14:paraId="60FAFAB0"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28" w:history="1">
              <w:r w:rsidR="00274C11" w:rsidRPr="00274C11">
                <w:rPr>
                  <w:rStyle w:val="Hyperlink"/>
                  <w:rFonts w:ascii="Arial" w:hAnsi="Arial" w:cs="Arial"/>
                  <w:color w:val="4C2C92"/>
                  <w:sz w:val="20"/>
                  <w:szCs w:val="20"/>
                  <w:bdr w:val="none" w:sz="0" w:space="0" w:color="auto" w:frame="1"/>
                </w:rPr>
                <w:t>Letterland Phon</w:t>
              </w:r>
              <w:r w:rsidR="00274C11" w:rsidRPr="00274C11">
                <w:rPr>
                  <w:rStyle w:val="Hyperlink"/>
                  <w:rFonts w:ascii="Arial" w:hAnsi="Arial" w:cs="Arial"/>
                  <w:color w:val="4C2C92"/>
                  <w:sz w:val="20"/>
                  <w:szCs w:val="20"/>
                  <w:bdr w:val="none" w:sz="0" w:space="0" w:color="auto" w:frame="1"/>
                </w:rPr>
                <w:t>i</w:t>
              </w:r>
              <w:r w:rsidR="00274C11" w:rsidRPr="00274C11">
                <w:rPr>
                  <w:rStyle w:val="Hyperlink"/>
                  <w:rFonts w:ascii="Arial" w:hAnsi="Arial" w:cs="Arial"/>
                  <w:color w:val="4C2C92"/>
                  <w:sz w:val="20"/>
                  <w:szCs w:val="20"/>
                  <w:bdr w:val="none" w:sz="0" w:space="0" w:color="auto" w:frame="1"/>
                </w:rPr>
                <w:t>cs</w:t>
              </w:r>
            </w:hyperlink>
          </w:p>
          <w:p w14:paraId="17702A93"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29" w:history="1">
              <w:r w:rsidR="00274C11" w:rsidRPr="00274C11">
                <w:rPr>
                  <w:rStyle w:val="Hyperlink"/>
                  <w:rFonts w:ascii="Arial" w:hAnsi="Arial" w:cs="Arial"/>
                  <w:color w:val="4C2C92"/>
                  <w:sz w:val="20"/>
                  <w:szCs w:val="20"/>
                  <w:bdr w:val="none" w:sz="0" w:space="0" w:color="auto" w:frame="1"/>
                </w:rPr>
                <w:t xml:space="preserve">Letters and </w:t>
              </w:r>
              <w:r w:rsidR="00274C11" w:rsidRPr="00274C11">
                <w:rPr>
                  <w:rStyle w:val="Hyperlink"/>
                  <w:rFonts w:ascii="Arial" w:hAnsi="Arial" w:cs="Arial"/>
                  <w:color w:val="4C2C92"/>
                  <w:sz w:val="20"/>
                  <w:szCs w:val="20"/>
                  <w:bdr w:val="none" w:sz="0" w:space="0" w:color="auto" w:frame="1"/>
                </w:rPr>
                <w:t>S</w:t>
              </w:r>
              <w:r w:rsidR="00274C11" w:rsidRPr="00274C11">
                <w:rPr>
                  <w:rStyle w:val="Hyperlink"/>
                  <w:rFonts w:ascii="Arial" w:hAnsi="Arial" w:cs="Arial"/>
                  <w:color w:val="4C2C92"/>
                  <w:sz w:val="20"/>
                  <w:szCs w:val="20"/>
                  <w:bdr w:val="none" w:sz="0" w:space="0" w:color="auto" w:frame="1"/>
                </w:rPr>
                <w:t>ounds</w:t>
              </w:r>
            </w:hyperlink>
            <w:r w:rsidR="00274C11" w:rsidRPr="00274C11">
              <w:rPr>
                <w:rFonts w:ascii="Arial" w:hAnsi="Arial" w:cs="Arial"/>
                <w:color w:val="0B0C0C"/>
                <w:sz w:val="20"/>
                <w:szCs w:val="20"/>
              </w:rPr>
              <w:t> (supplemented by closely matched and fully decodable books)</w:t>
            </w:r>
          </w:p>
          <w:p w14:paraId="451E0DD0"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30" w:history="1">
              <w:r w:rsidR="00274C11" w:rsidRPr="00274C11">
                <w:rPr>
                  <w:rStyle w:val="Hyperlink"/>
                  <w:rFonts w:ascii="Arial" w:hAnsi="Arial" w:cs="Arial"/>
                  <w:color w:val="4C2C92"/>
                  <w:sz w:val="20"/>
                  <w:szCs w:val="20"/>
                  <w:bdr w:val="none" w:sz="0" w:space="0" w:color="auto" w:frame="1"/>
                </w:rPr>
                <w:t>Phonic</w:t>
              </w:r>
              <w:r w:rsidR="00274C11" w:rsidRPr="00274C11">
                <w:rPr>
                  <w:rStyle w:val="Hyperlink"/>
                  <w:rFonts w:ascii="Arial" w:hAnsi="Arial" w:cs="Arial"/>
                  <w:color w:val="4C2C92"/>
                  <w:sz w:val="20"/>
                  <w:szCs w:val="20"/>
                  <w:bdr w:val="none" w:sz="0" w:space="0" w:color="auto" w:frame="1"/>
                </w:rPr>
                <w:t>s</w:t>
              </w:r>
              <w:r w:rsidR="00274C11" w:rsidRPr="00274C11">
                <w:rPr>
                  <w:rStyle w:val="Hyperlink"/>
                  <w:rFonts w:ascii="Arial" w:hAnsi="Arial" w:cs="Arial"/>
                  <w:color w:val="4C2C92"/>
                  <w:sz w:val="20"/>
                  <w:szCs w:val="20"/>
                  <w:bdr w:val="none" w:sz="0" w:space="0" w:color="auto" w:frame="1"/>
                </w:rPr>
                <w:t xml:space="preserve"> Bug</w:t>
              </w:r>
            </w:hyperlink>
          </w:p>
          <w:p w14:paraId="2D04B82F"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31" w:history="1">
              <w:r w:rsidR="00274C11" w:rsidRPr="00274C11">
                <w:rPr>
                  <w:rStyle w:val="Hyperlink"/>
                  <w:rFonts w:ascii="Arial" w:hAnsi="Arial" w:cs="Arial"/>
                  <w:color w:val="4C2C92"/>
                  <w:sz w:val="20"/>
                  <w:szCs w:val="20"/>
                  <w:bdr w:val="none" w:sz="0" w:space="0" w:color="auto" w:frame="1"/>
                </w:rPr>
                <w:t>Read Write In</w:t>
              </w:r>
              <w:r w:rsidR="00274C11" w:rsidRPr="00274C11">
                <w:rPr>
                  <w:rStyle w:val="Hyperlink"/>
                  <w:rFonts w:ascii="Arial" w:hAnsi="Arial" w:cs="Arial"/>
                  <w:color w:val="4C2C92"/>
                  <w:sz w:val="20"/>
                  <w:szCs w:val="20"/>
                  <w:bdr w:val="none" w:sz="0" w:space="0" w:color="auto" w:frame="1"/>
                </w:rPr>
                <w:t>c</w:t>
              </w:r>
              <w:r w:rsidR="00274C11" w:rsidRPr="00274C11">
                <w:rPr>
                  <w:rStyle w:val="Hyperlink"/>
                  <w:rFonts w:ascii="Arial" w:hAnsi="Arial" w:cs="Arial"/>
                  <w:color w:val="4C2C92"/>
                  <w:sz w:val="20"/>
                  <w:szCs w:val="20"/>
                  <w:bdr w:val="none" w:sz="0" w:space="0" w:color="auto" w:frame="1"/>
                </w:rPr>
                <w:t>.</w:t>
              </w:r>
            </w:hyperlink>
          </w:p>
          <w:p w14:paraId="291AB1D3"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32" w:history="1">
              <w:r w:rsidR="00274C11" w:rsidRPr="00274C11">
                <w:rPr>
                  <w:rStyle w:val="Hyperlink"/>
                  <w:rFonts w:ascii="Arial" w:hAnsi="Arial" w:cs="Arial"/>
                  <w:color w:val="4C2C92"/>
                  <w:sz w:val="20"/>
                  <w:szCs w:val="20"/>
                  <w:bdr w:val="none" w:sz="0" w:space="0" w:color="auto" w:frame="1"/>
                </w:rPr>
                <w:t>Sound Dis</w:t>
              </w:r>
              <w:r w:rsidR="00274C11" w:rsidRPr="00274C11">
                <w:rPr>
                  <w:rStyle w:val="Hyperlink"/>
                  <w:rFonts w:ascii="Arial" w:hAnsi="Arial" w:cs="Arial"/>
                  <w:color w:val="4C2C92"/>
                  <w:sz w:val="20"/>
                  <w:szCs w:val="20"/>
                  <w:bdr w:val="none" w:sz="0" w:space="0" w:color="auto" w:frame="1"/>
                </w:rPr>
                <w:t>c</w:t>
              </w:r>
              <w:r w:rsidR="00274C11" w:rsidRPr="00274C11">
                <w:rPr>
                  <w:rStyle w:val="Hyperlink"/>
                  <w:rFonts w:ascii="Arial" w:hAnsi="Arial" w:cs="Arial"/>
                  <w:color w:val="4C2C92"/>
                  <w:sz w:val="20"/>
                  <w:szCs w:val="20"/>
                  <w:bdr w:val="none" w:sz="0" w:space="0" w:color="auto" w:frame="1"/>
                </w:rPr>
                <w:t>overy</w:t>
              </w:r>
            </w:hyperlink>
          </w:p>
          <w:p w14:paraId="0024C1D3" w14:textId="77777777" w:rsidR="00274C11" w:rsidRPr="00274C11" w:rsidRDefault="00A74C80" w:rsidP="00274C11">
            <w:pPr>
              <w:numPr>
                <w:ilvl w:val="0"/>
                <w:numId w:val="11"/>
              </w:numPr>
              <w:shd w:val="clear" w:color="auto" w:fill="FFFFFF"/>
              <w:spacing w:after="0" w:line="240" w:lineRule="auto"/>
              <w:ind w:left="300"/>
              <w:rPr>
                <w:rFonts w:ascii="Arial" w:hAnsi="Arial" w:cs="Arial"/>
                <w:color w:val="0B0C0C"/>
                <w:sz w:val="20"/>
                <w:szCs w:val="20"/>
              </w:rPr>
            </w:pPr>
            <w:hyperlink r:id="rId33" w:history="1">
              <w:r w:rsidR="00274C11" w:rsidRPr="00274C11">
                <w:rPr>
                  <w:rStyle w:val="Hyperlink"/>
                  <w:rFonts w:ascii="Arial" w:hAnsi="Arial" w:cs="Arial"/>
                  <w:color w:val="4C2C92"/>
                  <w:sz w:val="20"/>
                  <w:szCs w:val="20"/>
                  <w:bdr w:val="none" w:sz="0" w:space="0" w:color="auto" w:frame="1"/>
                </w:rPr>
                <w:t>Sounds-W</w:t>
              </w:r>
              <w:r w:rsidR="00274C11" w:rsidRPr="00274C11">
                <w:rPr>
                  <w:rStyle w:val="Hyperlink"/>
                  <w:rFonts w:ascii="Arial" w:hAnsi="Arial" w:cs="Arial"/>
                  <w:color w:val="4C2C92"/>
                  <w:sz w:val="20"/>
                  <w:szCs w:val="20"/>
                  <w:bdr w:val="none" w:sz="0" w:space="0" w:color="auto" w:frame="1"/>
                </w:rPr>
                <w:t>r</w:t>
              </w:r>
              <w:r w:rsidR="00274C11" w:rsidRPr="00274C11">
                <w:rPr>
                  <w:rStyle w:val="Hyperlink"/>
                  <w:rFonts w:ascii="Arial" w:hAnsi="Arial" w:cs="Arial"/>
                  <w:color w:val="4C2C92"/>
                  <w:sz w:val="20"/>
                  <w:szCs w:val="20"/>
                  <w:bdr w:val="none" w:sz="0" w:space="0" w:color="auto" w:frame="1"/>
                </w:rPr>
                <w:t>ite</w:t>
              </w:r>
            </w:hyperlink>
          </w:p>
          <w:p w14:paraId="03BF6AC2" w14:textId="63A5A4F0" w:rsidR="00FF48D4" w:rsidRPr="007C5220" w:rsidRDefault="00A74C80" w:rsidP="00FF48D4">
            <w:pPr>
              <w:autoSpaceDE w:val="0"/>
              <w:autoSpaceDN w:val="0"/>
              <w:adjustRightInd w:val="0"/>
              <w:spacing w:after="0" w:line="240" w:lineRule="auto"/>
              <w:rPr>
                <w:rFonts w:eastAsia="ArialMT" w:cstheme="minorHAnsi"/>
                <w:color w:val="1155CD"/>
              </w:rPr>
            </w:pPr>
            <w:hyperlink r:id="rId34" w:history="1">
              <w:r w:rsidR="00FF48D4">
                <w:rPr>
                  <w:rStyle w:val="Hyperlink"/>
                </w:rPr>
                <w:t>https://www.bbc.co.uk/bite</w:t>
              </w:r>
              <w:r w:rsidR="00FF48D4">
                <w:rPr>
                  <w:rStyle w:val="Hyperlink"/>
                </w:rPr>
                <w:t>s</w:t>
              </w:r>
              <w:r w:rsidR="00FF48D4">
                <w:rPr>
                  <w:rStyle w:val="Hyperlink"/>
                </w:rPr>
                <w:t>ize/topics/zvq9bdm</w:t>
              </w:r>
            </w:hyperlink>
            <w:r w:rsidR="00FF48D4">
              <w:t xml:space="preserve"> Phase 3 </w:t>
            </w:r>
            <w:r w:rsidR="00066D69">
              <w:t xml:space="preserve">or 4 </w:t>
            </w:r>
            <w:r w:rsidR="00FF48D4">
              <w:t>phonics practise the sounds learning.</w:t>
            </w:r>
          </w:p>
          <w:p w14:paraId="616F4F5E" w14:textId="424DEEBD" w:rsidR="00FF48D4" w:rsidRPr="00402131" w:rsidRDefault="00FF48D4" w:rsidP="00FF48D4">
            <w:pPr>
              <w:rPr>
                <w:rFonts w:cstheme="minorHAnsi"/>
              </w:rPr>
            </w:pPr>
            <w:r>
              <w:rPr>
                <w:rFonts w:eastAsia="ArialMT" w:cstheme="minorHAnsi"/>
              </w:rPr>
              <w:t>Read tricky words:</w:t>
            </w:r>
            <w:r w:rsidR="00B30106">
              <w:rPr>
                <w:rFonts w:eastAsia="ArialMT" w:cstheme="minorHAnsi"/>
              </w:rPr>
              <w:t xml:space="preserve"> </w:t>
            </w:r>
            <w:r w:rsidR="00845B6C">
              <w:rPr>
                <w:rFonts w:eastAsia="ArialMT" w:cstheme="minorHAnsi"/>
              </w:rPr>
              <w:t xml:space="preserve">‘when, out, what, my, her’ </w:t>
            </w:r>
            <w:r>
              <w:rPr>
                <w:rFonts w:eastAsia="ArialMT" w:cstheme="minorHAnsi"/>
              </w:rPr>
              <w:t xml:space="preserve">and recap last week’s words. </w:t>
            </w:r>
            <w:r w:rsidR="00224E49">
              <w:rPr>
                <w:rFonts w:eastAsia="ArialMT" w:cstheme="minorHAnsi"/>
              </w:rPr>
              <w:t xml:space="preserve"> Practise writing and spelling the words.</w:t>
            </w:r>
          </w:p>
          <w:p w14:paraId="185FAD02" w14:textId="58414A85" w:rsidR="00B06965" w:rsidRDefault="00B06965" w:rsidP="006051A7">
            <w:pPr>
              <w:pStyle w:val="ListParagraph"/>
            </w:pPr>
          </w:p>
        </w:tc>
        <w:tc>
          <w:tcPr>
            <w:tcW w:w="4485" w:type="dxa"/>
            <w:tcBorders>
              <w:bottom w:val="single" w:sz="4" w:space="0" w:color="auto"/>
            </w:tcBorders>
          </w:tcPr>
          <w:p w14:paraId="0D56E9F2" w14:textId="77777777" w:rsidR="00B06965" w:rsidRDefault="00B06965" w:rsidP="00BF173F"/>
          <w:p w14:paraId="29C878A5" w14:textId="7EF3474F" w:rsidR="009F6F2C" w:rsidRDefault="00280406" w:rsidP="00BF173F">
            <w:pPr>
              <w:pStyle w:val="ListParagraph"/>
              <w:numPr>
                <w:ilvl w:val="0"/>
                <w:numId w:val="1"/>
              </w:numPr>
            </w:pPr>
            <w:r>
              <w:t xml:space="preserve">Practise name writing. </w:t>
            </w:r>
            <w:r w:rsidR="00496382">
              <w:t>Put some shaving foam into a tray. Practise writing your name in the mixture and then the alphabet.</w:t>
            </w:r>
          </w:p>
          <w:p w14:paraId="22BF321C" w14:textId="47D57BCE" w:rsidR="000D1FA5" w:rsidRDefault="000D1FA5" w:rsidP="000D1FA5">
            <w:pPr>
              <w:pStyle w:val="ListParagraph"/>
              <w:numPr>
                <w:ilvl w:val="0"/>
                <w:numId w:val="1"/>
              </w:numPr>
            </w:pPr>
            <w:r>
              <w:rPr>
                <w:noProof/>
              </w:rPr>
              <w:drawing>
                <wp:anchor distT="0" distB="0" distL="114300" distR="114300" simplePos="0" relativeHeight="251679744" behindDoc="0" locked="0" layoutInCell="1" allowOverlap="1" wp14:anchorId="54555891" wp14:editId="005FD1C4">
                  <wp:simplePos x="0" y="0"/>
                  <wp:positionH relativeFrom="column">
                    <wp:posOffset>1831340</wp:posOffset>
                  </wp:positionH>
                  <wp:positionV relativeFrom="paragraph">
                    <wp:posOffset>170180</wp:posOffset>
                  </wp:positionV>
                  <wp:extent cx="1179195" cy="829310"/>
                  <wp:effectExtent l="0" t="0" r="1905" b="8890"/>
                  <wp:wrapSquare wrapText="bothSides"/>
                  <wp:docPr id="24" name="Picture 24" descr="Royalty-Free Write Pencil Stock Images,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yalty-Free Write Pencil Stock Images, Photos &amp; Vectors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91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406">
              <w:t>Practise handwriting forming letters</w:t>
            </w:r>
            <w:r w:rsidR="000959EA">
              <w:t xml:space="preserve"> </w:t>
            </w:r>
            <w:r w:rsidR="00496382">
              <w:t>r, n and m</w:t>
            </w:r>
            <w:r w:rsidR="000959EA">
              <w:t>.  At 1</w:t>
            </w:r>
            <w:r w:rsidR="00496382">
              <w:t>.58</w:t>
            </w:r>
            <w:r w:rsidR="000959EA">
              <w:t xml:space="preserve"> minute in the video. </w:t>
            </w:r>
            <w:hyperlink r:id="rId36" w:history="1">
              <w:r w:rsidR="000959EA" w:rsidRPr="00C3681A">
                <w:rPr>
                  <w:rStyle w:val="Hyperlink"/>
                </w:rPr>
                <w:t>https://www.theschoolrun.com/helping-your-child-learn-w</w:t>
              </w:r>
              <w:r w:rsidR="000959EA" w:rsidRPr="00C3681A">
                <w:rPr>
                  <w:rStyle w:val="Hyperlink"/>
                </w:rPr>
                <w:t>r</w:t>
              </w:r>
              <w:r w:rsidR="000959EA" w:rsidRPr="00C3681A">
                <w:rPr>
                  <w:rStyle w:val="Hyperlink"/>
                </w:rPr>
                <w:t>ite</w:t>
              </w:r>
            </w:hyperlink>
          </w:p>
          <w:p w14:paraId="1D3DC7C7" w14:textId="209133BB" w:rsidR="006051A7" w:rsidRDefault="006051A7" w:rsidP="006051A7">
            <w:pPr>
              <w:pStyle w:val="ListParagraph"/>
            </w:pPr>
          </w:p>
          <w:p w14:paraId="27027D45" w14:textId="55B27191" w:rsidR="00441D8C" w:rsidRDefault="00477D77" w:rsidP="008227F1">
            <w:pPr>
              <w:pStyle w:val="ListParagraph"/>
              <w:numPr>
                <w:ilvl w:val="0"/>
                <w:numId w:val="1"/>
              </w:numPr>
            </w:pPr>
            <w:r>
              <w:t xml:space="preserve">Percy the Park Keeper doesn’t like the wind.  </w:t>
            </w:r>
            <w:r w:rsidR="00441D8C">
              <w:t xml:space="preserve">Write a </w:t>
            </w:r>
            <w:r>
              <w:t xml:space="preserve">list of things that you don’t like. </w:t>
            </w:r>
          </w:p>
          <w:p w14:paraId="39BBA590" w14:textId="77777777" w:rsidR="000D1FA5" w:rsidRDefault="000D1FA5" w:rsidP="000D1FA5">
            <w:pPr>
              <w:pStyle w:val="ListParagraph"/>
            </w:pPr>
          </w:p>
          <w:p w14:paraId="574BE658" w14:textId="78EF9542" w:rsidR="00066D69" w:rsidRDefault="00066D69" w:rsidP="008227F1">
            <w:pPr>
              <w:pStyle w:val="ListParagraph"/>
              <w:numPr>
                <w:ilvl w:val="0"/>
                <w:numId w:val="1"/>
              </w:numPr>
            </w:pPr>
            <w:r>
              <w:t xml:space="preserve">Write </w:t>
            </w:r>
            <w:r w:rsidR="00477D77">
              <w:t xml:space="preserve">good things that the wind does and bad things that the wind causes like blowing the oak tree over in After the Storm. </w:t>
            </w:r>
          </w:p>
          <w:p w14:paraId="55A1E6C1" w14:textId="77777777" w:rsidR="000D1FA5" w:rsidRDefault="000D1FA5" w:rsidP="000D1FA5">
            <w:pPr>
              <w:pStyle w:val="ListParagraph"/>
            </w:pPr>
          </w:p>
          <w:p w14:paraId="1A3DF30D" w14:textId="77777777" w:rsidR="000D1FA5" w:rsidRDefault="000D1FA5" w:rsidP="000D1FA5">
            <w:pPr>
              <w:pStyle w:val="ListParagraph"/>
            </w:pPr>
          </w:p>
          <w:p w14:paraId="24A8ADC0" w14:textId="1FE314F2" w:rsidR="005869F9" w:rsidRDefault="005869F9" w:rsidP="008227F1">
            <w:pPr>
              <w:pStyle w:val="ListParagraph"/>
              <w:numPr>
                <w:ilvl w:val="0"/>
                <w:numId w:val="1"/>
              </w:numPr>
            </w:pPr>
            <w:r>
              <w:t>Write the words to describe you! Are you kind, clever and brave like the Little Pigs?</w:t>
            </w:r>
          </w:p>
          <w:p w14:paraId="65A74833" w14:textId="77777777" w:rsidR="000D1FA5" w:rsidRDefault="000D1FA5" w:rsidP="000D1FA5">
            <w:pPr>
              <w:pStyle w:val="ListParagraph"/>
            </w:pPr>
          </w:p>
          <w:p w14:paraId="297CED36" w14:textId="503C975D" w:rsidR="005869F9" w:rsidRDefault="000D1FA5" w:rsidP="008227F1">
            <w:pPr>
              <w:pStyle w:val="ListParagraph"/>
              <w:numPr>
                <w:ilvl w:val="0"/>
                <w:numId w:val="1"/>
              </w:numPr>
            </w:pPr>
            <w:r>
              <w:rPr>
                <w:noProof/>
              </w:rPr>
              <w:drawing>
                <wp:anchor distT="0" distB="0" distL="114300" distR="114300" simplePos="0" relativeHeight="251700224" behindDoc="0" locked="0" layoutInCell="1" allowOverlap="1" wp14:anchorId="7E24FDBD" wp14:editId="48193A77">
                  <wp:simplePos x="0" y="0"/>
                  <wp:positionH relativeFrom="column">
                    <wp:posOffset>457835</wp:posOffset>
                  </wp:positionH>
                  <wp:positionV relativeFrom="paragraph">
                    <wp:posOffset>182880</wp:posOffset>
                  </wp:positionV>
                  <wp:extent cx="1315085" cy="779145"/>
                  <wp:effectExtent l="0" t="0" r="0" b="1905"/>
                  <wp:wrapSquare wrapText="bothSides"/>
                  <wp:docPr id="33" name="Picture 33" descr="Story Time – Lickey Hills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ry Time – Lickey Hills Primary School and Nurser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508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9F9">
              <w:t>Draw a story map of the story of the three little pigs showing the order of the story. Re-tell the story using your story map.</w:t>
            </w:r>
          </w:p>
        </w:tc>
      </w:tr>
      <w:tr w:rsidR="00AB2AC9" w14:paraId="6A0B1B11" w14:textId="77777777" w:rsidTr="00FF48D4">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A4226E">
        <w:trPr>
          <w:trHeight w:val="40"/>
        </w:trPr>
        <w:tc>
          <w:tcPr>
            <w:tcW w:w="9016" w:type="dxa"/>
            <w:gridSpan w:val="2"/>
            <w:tcBorders>
              <w:bottom w:val="single" w:sz="4" w:space="0" w:color="auto"/>
            </w:tcBorders>
          </w:tcPr>
          <w:p w14:paraId="4B667F6F" w14:textId="77777777" w:rsidR="009460AA" w:rsidRPr="00800270" w:rsidRDefault="009460AA" w:rsidP="009460AA">
            <w:pPr>
              <w:rPr>
                <w:b/>
                <w:bCs/>
              </w:rPr>
            </w:pPr>
            <w:r>
              <w:rPr>
                <w:noProof/>
              </w:rPr>
              <w:drawing>
                <wp:anchor distT="0" distB="0" distL="114300" distR="114300" simplePos="0" relativeHeight="251688960" behindDoc="0" locked="0" layoutInCell="1" allowOverlap="1" wp14:anchorId="60FC9FB7" wp14:editId="56880A98">
                  <wp:simplePos x="0" y="0"/>
                  <wp:positionH relativeFrom="column">
                    <wp:posOffset>-552</wp:posOffset>
                  </wp:positionH>
                  <wp:positionV relativeFrom="paragraph">
                    <wp:posOffset>73</wp:posOffset>
                  </wp:positionV>
                  <wp:extent cx="1824305" cy="1214339"/>
                  <wp:effectExtent l="0" t="0" r="5080" b="5080"/>
                  <wp:wrapSquare wrapText="bothSides"/>
                  <wp:docPr id="9" name="Picture 9" descr="500+ Great Wind Photos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 Great Wind Photos Pexels · Free Stock Photo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24305" cy="121433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This project  for the next two weeks aims to provide opportunities for your child to learn about wind and air.  </w:t>
            </w:r>
          </w:p>
          <w:p w14:paraId="3633ABD4" w14:textId="77777777" w:rsidR="009460AA" w:rsidRPr="00275F1F" w:rsidRDefault="009460AA" w:rsidP="009460AA">
            <w:pPr>
              <w:pStyle w:val="ListParagraph"/>
              <w:numPr>
                <w:ilvl w:val="0"/>
                <w:numId w:val="1"/>
              </w:numPr>
              <w:rPr>
                <w:b/>
                <w:bCs/>
              </w:rPr>
            </w:pPr>
            <w:r>
              <w:rPr>
                <w:rFonts w:ascii="Tahoma" w:hAnsi="Tahoma" w:cs="Tahoma"/>
                <w:b/>
                <w:bCs/>
                <w:sz w:val="20"/>
                <w:szCs w:val="20"/>
              </w:rPr>
              <w:t xml:space="preserve">Take a walk outside. </w:t>
            </w:r>
            <w:r w:rsidRPr="00275F1F">
              <w:rPr>
                <w:rFonts w:ascii="Tahoma" w:hAnsi="Tahoma" w:cs="Tahoma"/>
                <w:sz w:val="20"/>
                <w:szCs w:val="20"/>
              </w:rPr>
              <w:t>Let your child feel the power of the wind by running against it with a large piece of card, newspaper or umbrella. Try it with and without the card, newspaper or umbrella. Can you feel the difference?</w:t>
            </w:r>
            <w:r>
              <w:rPr>
                <w:rFonts w:ascii="Tahoma" w:hAnsi="Tahoma" w:cs="Tahoma"/>
                <w:sz w:val="20"/>
                <w:szCs w:val="20"/>
              </w:rPr>
              <w:t xml:space="preserve"> Can you spot the effects of the wind in the environment? Are there any fallen leaves, twigs, feathers or anything that has blown over? Can you collect any small objects that you have found that have been blown by the wind? You will need these later.</w:t>
            </w:r>
          </w:p>
          <w:p w14:paraId="7753AA12" w14:textId="77777777" w:rsidR="009460AA" w:rsidRPr="00275F1F" w:rsidRDefault="009460AA" w:rsidP="009460AA">
            <w:pPr>
              <w:pStyle w:val="ListParagraph"/>
              <w:rPr>
                <w:b/>
                <w:bCs/>
              </w:rPr>
            </w:pPr>
          </w:p>
          <w:p w14:paraId="5FB06E5F" w14:textId="77777777" w:rsidR="009460AA" w:rsidRPr="005B60A8" w:rsidRDefault="009460AA" w:rsidP="009460AA">
            <w:pPr>
              <w:pStyle w:val="ListParagraph"/>
              <w:numPr>
                <w:ilvl w:val="0"/>
                <w:numId w:val="1"/>
              </w:numPr>
              <w:rPr>
                <w:rFonts w:ascii="Tahoma" w:hAnsi="Tahoma" w:cs="Tahoma"/>
                <w:sz w:val="20"/>
                <w:szCs w:val="20"/>
              </w:rPr>
            </w:pPr>
            <w:r w:rsidRPr="005B60A8">
              <w:rPr>
                <w:rFonts w:ascii="Tahoma" w:hAnsi="Tahoma" w:cs="Tahoma"/>
                <w:noProof/>
                <w:sz w:val="20"/>
                <w:szCs w:val="20"/>
              </w:rPr>
              <w:drawing>
                <wp:anchor distT="0" distB="0" distL="114300" distR="114300" simplePos="0" relativeHeight="251686912" behindDoc="0" locked="0" layoutInCell="1" allowOverlap="1" wp14:anchorId="3C0B3E43" wp14:editId="16607067">
                  <wp:simplePos x="0" y="0"/>
                  <wp:positionH relativeFrom="column">
                    <wp:posOffset>3559175</wp:posOffset>
                  </wp:positionH>
                  <wp:positionV relativeFrom="paragraph">
                    <wp:posOffset>256540</wp:posOffset>
                  </wp:positionV>
                  <wp:extent cx="1731010" cy="940435"/>
                  <wp:effectExtent l="0" t="0" r="2540" b="0"/>
                  <wp:wrapSquare wrapText="bothSides"/>
                  <wp:docPr id="14" name="Picture 14" descr="C:\Users\jackie.stirland\AppData\Local\Microsoft\Windows\INetCache\Content.MSO\EEE80B93.tm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EEE80B93.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10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0A8">
              <w:rPr>
                <w:rFonts w:ascii="Tahoma" w:hAnsi="Tahoma" w:cs="Tahoma"/>
                <w:b/>
                <w:bCs/>
                <w:sz w:val="20"/>
                <w:szCs w:val="20"/>
              </w:rPr>
              <w:t>Go outside and make some bubble mixture.</w:t>
            </w:r>
          </w:p>
          <w:p w14:paraId="0E8719D7" w14:textId="77777777" w:rsidR="009460AA" w:rsidRPr="005D1AFC" w:rsidRDefault="009460AA" w:rsidP="009460AA">
            <w:pPr>
              <w:shd w:val="clear" w:color="auto" w:fill="FFFFFF"/>
              <w:spacing w:line="240" w:lineRule="auto"/>
              <w:rPr>
                <w:rFonts w:ascii="Tahoma" w:eastAsia="Times New Roman" w:hAnsi="Tahoma" w:cs="Tahoma"/>
                <w:color w:val="222222"/>
                <w:sz w:val="20"/>
                <w:szCs w:val="20"/>
                <w:lang w:eastAsia="en-GB"/>
              </w:rPr>
            </w:pPr>
            <w:r w:rsidRPr="005D1AFC">
              <w:rPr>
                <w:rFonts w:ascii="Tahoma" w:eastAsia="Times New Roman" w:hAnsi="Tahoma" w:cs="Tahoma"/>
                <w:b/>
                <w:bCs/>
                <w:color w:val="222222"/>
                <w:sz w:val="20"/>
                <w:szCs w:val="20"/>
                <w:lang w:eastAsia="en-GB"/>
              </w:rPr>
              <w:t>Instructions</w:t>
            </w:r>
          </w:p>
          <w:p w14:paraId="6FF71316" w14:textId="77777777" w:rsidR="009460AA" w:rsidRPr="005D1AFC" w:rsidRDefault="009460AA" w:rsidP="009460AA">
            <w:pPr>
              <w:numPr>
                <w:ilvl w:val="0"/>
                <w:numId w:val="9"/>
              </w:numPr>
              <w:shd w:val="clear" w:color="auto" w:fill="FFFFFF"/>
              <w:spacing w:after="60" w:line="240" w:lineRule="auto"/>
              <w:ind w:left="0"/>
              <w:rPr>
                <w:rFonts w:ascii="Tahoma" w:eastAsia="Times New Roman" w:hAnsi="Tahoma" w:cs="Tahoma"/>
                <w:color w:val="222222"/>
                <w:sz w:val="20"/>
                <w:szCs w:val="20"/>
                <w:lang w:eastAsia="en-GB"/>
              </w:rPr>
            </w:pPr>
            <w:r w:rsidRPr="005D1AFC">
              <w:rPr>
                <w:rFonts w:ascii="Tahoma" w:eastAsia="Times New Roman" w:hAnsi="Tahoma" w:cs="Tahoma"/>
                <w:b/>
                <w:bCs/>
                <w:color w:val="222222"/>
                <w:sz w:val="20"/>
                <w:szCs w:val="20"/>
                <w:lang w:eastAsia="en-GB"/>
              </w:rPr>
              <w:t>Get</w:t>
            </w:r>
            <w:r w:rsidRPr="005D1AFC">
              <w:rPr>
                <w:rFonts w:ascii="Tahoma" w:eastAsia="Times New Roman" w:hAnsi="Tahoma" w:cs="Tahoma"/>
                <w:color w:val="222222"/>
                <w:sz w:val="20"/>
                <w:szCs w:val="20"/>
                <w:lang w:eastAsia="en-GB"/>
              </w:rPr>
              <w:t> a large cup.</w:t>
            </w:r>
          </w:p>
          <w:p w14:paraId="74A425DB" w14:textId="77777777" w:rsidR="009460AA" w:rsidRPr="005D1AFC" w:rsidRDefault="009460AA" w:rsidP="009460AA">
            <w:pPr>
              <w:numPr>
                <w:ilvl w:val="0"/>
                <w:numId w:val="9"/>
              </w:numPr>
              <w:shd w:val="clear" w:color="auto" w:fill="FFFFFF"/>
              <w:spacing w:after="60" w:line="240" w:lineRule="auto"/>
              <w:ind w:left="0"/>
              <w:rPr>
                <w:rFonts w:ascii="Tahoma" w:eastAsia="Times New Roman" w:hAnsi="Tahoma" w:cs="Tahoma"/>
                <w:color w:val="222222"/>
                <w:sz w:val="20"/>
                <w:szCs w:val="20"/>
                <w:lang w:eastAsia="en-GB"/>
              </w:rPr>
            </w:pPr>
            <w:r w:rsidRPr="005D1AFC">
              <w:rPr>
                <w:rFonts w:ascii="Tahoma" w:eastAsia="Times New Roman" w:hAnsi="Tahoma" w:cs="Tahoma"/>
                <w:color w:val="222222"/>
                <w:sz w:val="20"/>
                <w:szCs w:val="20"/>
                <w:lang w:eastAsia="en-GB"/>
              </w:rPr>
              <w:t>Pour 1/2 cup of dish soap into the cup.</w:t>
            </w:r>
          </w:p>
          <w:p w14:paraId="584D2DEE" w14:textId="77777777" w:rsidR="009460AA" w:rsidRPr="005D1AFC" w:rsidRDefault="009460AA" w:rsidP="009460AA">
            <w:pPr>
              <w:numPr>
                <w:ilvl w:val="0"/>
                <w:numId w:val="9"/>
              </w:numPr>
              <w:shd w:val="clear" w:color="auto" w:fill="FFFFFF"/>
              <w:spacing w:after="60" w:line="240" w:lineRule="auto"/>
              <w:ind w:left="0"/>
              <w:rPr>
                <w:rFonts w:ascii="Tahoma" w:eastAsia="Times New Roman" w:hAnsi="Tahoma" w:cs="Tahoma"/>
                <w:color w:val="222222"/>
                <w:sz w:val="20"/>
                <w:szCs w:val="20"/>
                <w:lang w:eastAsia="en-GB"/>
              </w:rPr>
            </w:pPr>
            <w:r w:rsidRPr="005D1AFC">
              <w:rPr>
                <w:rFonts w:ascii="Tahoma" w:eastAsia="Times New Roman" w:hAnsi="Tahoma" w:cs="Tahoma"/>
                <w:color w:val="222222"/>
                <w:sz w:val="20"/>
                <w:szCs w:val="20"/>
                <w:lang w:eastAsia="en-GB"/>
              </w:rPr>
              <w:t>Add 1 1/2 cups of water.</w:t>
            </w:r>
          </w:p>
          <w:p w14:paraId="23E7E88B" w14:textId="77777777" w:rsidR="009460AA" w:rsidRPr="005D1AFC" w:rsidRDefault="009460AA" w:rsidP="009460AA">
            <w:pPr>
              <w:numPr>
                <w:ilvl w:val="0"/>
                <w:numId w:val="9"/>
              </w:numPr>
              <w:shd w:val="clear" w:color="auto" w:fill="FFFFFF"/>
              <w:spacing w:after="60" w:line="240" w:lineRule="auto"/>
              <w:ind w:left="0"/>
              <w:rPr>
                <w:rFonts w:ascii="Tahoma" w:eastAsia="Times New Roman" w:hAnsi="Tahoma" w:cs="Tahoma"/>
                <w:color w:val="222222"/>
                <w:sz w:val="20"/>
                <w:szCs w:val="20"/>
                <w:lang w:eastAsia="en-GB"/>
              </w:rPr>
            </w:pPr>
            <w:r w:rsidRPr="005D1AFC">
              <w:rPr>
                <w:rFonts w:ascii="Tahoma" w:eastAsia="Times New Roman" w:hAnsi="Tahoma" w:cs="Tahoma"/>
                <w:color w:val="222222"/>
                <w:sz w:val="20"/>
                <w:szCs w:val="20"/>
                <w:lang w:eastAsia="en-GB"/>
              </w:rPr>
              <w:t>Measure 2 teaspoons of sugar and add it to the water/soap </w:t>
            </w:r>
            <w:r w:rsidRPr="005D1AFC">
              <w:rPr>
                <w:rFonts w:ascii="Tahoma" w:eastAsia="Times New Roman" w:hAnsi="Tahoma" w:cs="Tahoma"/>
                <w:b/>
                <w:bCs/>
                <w:color w:val="222222"/>
                <w:sz w:val="20"/>
                <w:szCs w:val="20"/>
                <w:lang w:eastAsia="en-GB"/>
              </w:rPr>
              <w:t>mixture</w:t>
            </w:r>
            <w:r w:rsidRPr="005D1AFC">
              <w:rPr>
                <w:rFonts w:ascii="Tahoma" w:eastAsia="Times New Roman" w:hAnsi="Tahoma" w:cs="Tahoma"/>
                <w:color w:val="222222"/>
                <w:sz w:val="20"/>
                <w:szCs w:val="20"/>
                <w:lang w:eastAsia="en-GB"/>
              </w:rPr>
              <w:t>.</w:t>
            </w:r>
          </w:p>
          <w:p w14:paraId="12D0D140" w14:textId="77777777" w:rsidR="009460AA" w:rsidRPr="005D1AFC" w:rsidRDefault="009460AA" w:rsidP="009460AA">
            <w:pPr>
              <w:numPr>
                <w:ilvl w:val="0"/>
                <w:numId w:val="9"/>
              </w:numPr>
              <w:shd w:val="clear" w:color="auto" w:fill="FFFFFF"/>
              <w:spacing w:after="60" w:line="240" w:lineRule="auto"/>
              <w:ind w:left="0"/>
              <w:rPr>
                <w:rFonts w:ascii="Tahoma" w:eastAsia="Times New Roman" w:hAnsi="Tahoma" w:cs="Tahoma"/>
                <w:color w:val="222222"/>
                <w:sz w:val="20"/>
                <w:szCs w:val="20"/>
                <w:lang w:eastAsia="en-GB"/>
              </w:rPr>
            </w:pPr>
            <w:r w:rsidRPr="005D1AFC">
              <w:rPr>
                <w:rFonts w:ascii="Tahoma" w:eastAsia="Times New Roman" w:hAnsi="Tahoma" w:cs="Tahoma"/>
                <w:color w:val="222222"/>
                <w:sz w:val="20"/>
                <w:szCs w:val="20"/>
                <w:lang w:eastAsia="en-GB"/>
              </w:rPr>
              <w:t>Gently stir your </w:t>
            </w:r>
            <w:r w:rsidRPr="005D1AFC">
              <w:rPr>
                <w:rFonts w:ascii="Tahoma" w:eastAsia="Times New Roman" w:hAnsi="Tahoma" w:cs="Tahoma"/>
                <w:b/>
                <w:bCs/>
                <w:color w:val="222222"/>
                <w:sz w:val="20"/>
                <w:szCs w:val="20"/>
                <w:lang w:eastAsia="en-GB"/>
              </w:rPr>
              <w:t>mixture</w:t>
            </w:r>
            <w:r w:rsidRPr="005D1AFC">
              <w:rPr>
                <w:rFonts w:ascii="Tahoma" w:eastAsia="Times New Roman" w:hAnsi="Tahoma" w:cs="Tahoma"/>
                <w:color w:val="222222"/>
                <w:sz w:val="20"/>
                <w:szCs w:val="20"/>
                <w:lang w:eastAsia="en-GB"/>
              </w:rPr>
              <w:t>.</w:t>
            </w:r>
          </w:p>
          <w:p w14:paraId="6FF832ED" w14:textId="77777777" w:rsidR="009460AA" w:rsidRPr="005B60A8" w:rsidRDefault="009460AA" w:rsidP="009460AA">
            <w:pPr>
              <w:numPr>
                <w:ilvl w:val="0"/>
                <w:numId w:val="9"/>
              </w:numPr>
              <w:shd w:val="clear" w:color="auto" w:fill="FFFFFF"/>
              <w:spacing w:line="240" w:lineRule="auto"/>
              <w:ind w:left="0"/>
              <w:rPr>
                <w:rFonts w:ascii="Tahoma" w:eastAsia="Times New Roman" w:hAnsi="Tahoma" w:cs="Tahoma"/>
                <w:color w:val="222222"/>
                <w:sz w:val="20"/>
                <w:szCs w:val="20"/>
                <w:lang w:eastAsia="en-GB"/>
              </w:rPr>
            </w:pPr>
            <w:r w:rsidRPr="005D1AFC">
              <w:rPr>
                <w:rFonts w:ascii="Tahoma" w:eastAsia="Times New Roman" w:hAnsi="Tahoma" w:cs="Tahoma"/>
                <w:color w:val="222222"/>
                <w:sz w:val="20"/>
                <w:szCs w:val="20"/>
                <w:lang w:eastAsia="en-GB"/>
              </w:rPr>
              <w:t>Go outside and blow </w:t>
            </w:r>
            <w:r w:rsidRPr="005D1AFC">
              <w:rPr>
                <w:rFonts w:ascii="Tahoma" w:eastAsia="Times New Roman" w:hAnsi="Tahoma" w:cs="Tahoma"/>
                <w:b/>
                <w:bCs/>
                <w:color w:val="222222"/>
                <w:sz w:val="20"/>
                <w:szCs w:val="20"/>
                <w:lang w:eastAsia="en-GB"/>
              </w:rPr>
              <w:t>bubbles</w:t>
            </w:r>
            <w:r w:rsidRPr="005D1AFC">
              <w:rPr>
                <w:rFonts w:ascii="Tahoma" w:eastAsia="Times New Roman" w:hAnsi="Tahoma" w:cs="Tahoma"/>
                <w:color w:val="222222"/>
                <w:sz w:val="20"/>
                <w:szCs w:val="20"/>
                <w:lang w:eastAsia="en-GB"/>
              </w:rPr>
              <w:t>!</w:t>
            </w:r>
          </w:p>
          <w:p w14:paraId="1FC6B485" w14:textId="77777777" w:rsidR="009460AA" w:rsidRPr="005B60A8" w:rsidRDefault="009460AA" w:rsidP="009460AA">
            <w:pPr>
              <w:numPr>
                <w:ilvl w:val="0"/>
                <w:numId w:val="9"/>
              </w:numPr>
              <w:shd w:val="clear" w:color="auto" w:fill="FFFFFF"/>
              <w:spacing w:line="240" w:lineRule="auto"/>
              <w:ind w:left="0"/>
              <w:rPr>
                <w:rFonts w:ascii="Tahoma" w:eastAsia="Times New Roman" w:hAnsi="Tahoma" w:cs="Tahoma"/>
                <w:color w:val="222222"/>
                <w:sz w:val="20"/>
                <w:szCs w:val="20"/>
                <w:lang w:eastAsia="en-GB"/>
              </w:rPr>
            </w:pPr>
            <w:r w:rsidRPr="005B60A8">
              <w:rPr>
                <w:rFonts w:ascii="Tahoma" w:eastAsia="Times New Roman" w:hAnsi="Tahoma" w:cs="Tahoma"/>
                <w:color w:val="222222"/>
                <w:sz w:val="20"/>
                <w:szCs w:val="20"/>
                <w:lang w:eastAsia="en-GB"/>
              </w:rPr>
              <w:t>Ask your child, can you see the wind? Can you feel it? What is the wind doing to the bubbles? What are the bubble full of?</w:t>
            </w:r>
            <w:r>
              <w:rPr>
                <w:rFonts w:ascii="Tahoma" w:eastAsia="Times New Roman" w:hAnsi="Tahoma" w:cs="Tahoma"/>
                <w:color w:val="222222"/>
                <w:sz w:val="20"/>
                <w:szCs w:val="20"/>
                <w:lang w:eastAsia="en-GB"/>
              </w:rPr>
              <w:t xml:space="preserve"> Is it possible for the wind to blow a bubble? Can you do this from just moving the wand?</w:t>
            </w:r>
          </w:p>
          <w:p w14:paraId="25082710" w14:textId="77777777" w:rsidR="009460AA" w:rsidRDefault="009460AA" w:rsidP="009460AA">
            <w:pPr>
              <w:pStyle w:val="ListParagraph"/>
            </w:pPr>
            <w:r>
              <w:rPr>
                <w:noProof/>
              </w:rPr>
              <w:drawing>
                <wp:anchor distT="0" distB="0" distL="114300" distR="114300" simplePos="0" relativeHeight="251687936" behindDoc="0" locked="0" layoutInCell="1" allowOverlap="1" wp14:anchorId="0CC4CDA7" wp14:editId="751235EA">
                  <wp:simplePos x="0" y="0"/>
                  <wp:positionH relativeFrom="column">
                    <wp:posOffset>148590</wp:posOffset>
                  </wp:positionH>
                  <wp:positionV relativeFrom="paragraph">
                    <wp:posOffset>173990</wp:posOffset>
                  </wp:positionV>
                  <wp:extent cx="988060" cy="1317625"/>
                  <wp:effectExtent l="0" t="0" r="2540" b="0"/>
                  <wp:wrapSquare wrapText="bothSides"/>
                  <wp:docPr id="15" name="Picture 15" descr="Drinks cup wind chime for toddlers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nks cup wind chime for toddlers to mak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8806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54FF" w14:textId="4B12E9AF" w:rsidR="009460AA" w:rsidRPr="00E37D42" w:rsidRDefault="009460AA" w:rsidP="009460AA">
            <w:pPr>
              <w:pStyle w:val="ListParagraph"/>
              <w:numPr>
                <w:ilvl w:val="0"/>
                <w:numId w:val="1"/>
              </w:numPr>
              <w:rPr>
                <w:b/>
                <w:bCs/>
              </w:rPr>
            </w:pPr>
            <w:r>
              <w:rPr>
                <w:noProof/>
              </w:rPr>
              <w:drawing>
                <wp:anchor distT="0" distB="0" distL="114300" distR="114300" simplePos="0" relativeHeight="251694080" behindDoc="0" locked="0" layoutInCell="1" allowOverlap="1" wp14:anchorId="5B23A8BE" wp14:editId="7EF5A65B">
                  <wp:simplePos x="0" y="0"/>
                  <wp:positionH relativeFrom="column">
                    <wp:posOffset>4088859</wp:posOffset>
                  </wp:positionH>
                  <wp:positionV relativeFrom="paragraph">
                    <wp:posOffset>1056474</wp:posOffset>
                  </wp:positionV>
                  <wp:extent cx="1564923" cy="2064916"/>
                  <wp:effectExtent l="0" t="0" r="0" b="0"/>
                  <wp:wrapSquare wrapText="bothSides"/>
                  <wp:docPr id="21" name="Picture 21" descr="Make Wind Streamers Spring Preschool Activities: Ribbon &amp; Fabric Scrap Wind Wand Twig Streamers. Forest School Activities, Nature Activities, Spring Activities, Outdoor Activities, Weather Activities Preschool, Outdoor Education, Outdoor Learning, Outdoor Play, Outdoor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e Wind Streamers Spring Preschool Activities: Ribbon &amp; Fabric Scrap Wind Wand Twig Streamers. Forest School Activities, Nature Activities, Spring Activities, Outdoor Activities, Weather Activities Preschool, Outdoor Education, Outdoor Learning, Outdoor Play, Outdoor Idea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64923" cy="206491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Go outside, close your eyes and listen. </w:t>
            </w:r>
            <w:r w:rsidRPr="00E37D42">
              <w:t>What can you hear? Can you hear the birds? Can you hear the leaves rustling? Can you hear the traffic? Can you hear any animals? Describe the sounds you hear. Have you seen or heard a windchime? Listen to one and if you cannot listen to</w:t>
            </w:r>
            <w:r>
              <w:rPr>
                <w:b/>
                <w:bCs/>
              </w:rPr>
              <w:t xml:space="preserve"> </w:t>
            </w:r>
            <w:hyperlink r:id="rId43" w:history="1">
              <w:r>
                <w:rPr>
                  <w:rStyle w:val="Hyperlink"/>
                </w:rPr>
                <w:t>https://www.youtub</w:t>
              </w:r>
              <w:r>
                <w:rPr>
                  <w:rStyle w:val="Hyperlink"/>
                </w:rPr>
                <w:t>e</w:t>
              </w:r>
              <w:r>
                <w:rPr>
                  <w:rStyle w:val="Hyperlink"/>
                </w:rPr>
                <w:t>.com/watch?v=uSqHrZgiwRM</w:t>
              </w:r>
            </w:hyperlink>
            <w:r>
              <w:t>. Make a windchime of your own . You can use a paper cup and thread beads, pasta, shells on string. Or use empty tin cans of different sizes. Decorate and attach it outside, maybe in the garden. What sounds do they make?</w:t>
            </w:r>
          </w:p>
          <w:p w14:paraId="3C5E61BB" w14:textId="77777777" w:rsidR="009460AA" w:rsidRDefault="009460AA" w:rsidP="009460AA">
            <w:pPr>
              <w:pStyle w:val="ListParagraph"/>
              <w:rPr>
                <w:b/>
                <w:bCs/>
              </w:rPr>
            </w:pPr>
          </w:p>
          <w:p w14:paraId="0BD827CA" w14:textId="7A7A90D3" w:rsidR="009460AA" w:rsidRPr="003C5DA6" w:rsidRDefault="009460AA" w:rsidP="009460AA">
            <w:pPr>
              <w:pStyle w:val="ListParagraph"/>
              <w:numPr>
                <w:ilvl w:val="0"/>
                <w:numId w:val="1"/>
              </w:numPr>
              <w:rPr>
                <w:b/>
                <w:bCs/>
              </w:rPr>
            </w:pPr>
            <w:r>
              <w:rPr>
                <w:b/>
                <w:bCs/>
              </w:rPr>
              <w:t xml:space="preserve">Make a rainbow wind streamer. </w:t>
            </w:r>
            <w:r w:rsidRPr="005B60A8">
              <w:t>Use a twig and material or paper of different colours. Find ways of attaching the material or paper to the stick. Which is the best way of attaching things. Take your streamer outside. Which way is the wind blowing? How can you tell? What is happening to your streamers?</w:t>
            </w:r>
            <w:r>
              <w:rPr>
                <w:noProof/>
              </w:rPr>
              <w:t xml:space="preserve"> </w:t>
            </w:r>
          </w:p>
          <w:p w14:paraId="7E7B3696" w14:textId="27752887" w:rsidR="009460AA" w:rsidRPr="003C5DA6" w:rsidRDefault="009460AA" w:rsidP="009460AA">
            <w:pPr>
              <w:pStyle w:val="ListParagraph"/>
              <w:rPr>
                <w:b/>
                <w:bCs/>
              </w:rPr>
            </w:pPr>
            <w:r>
              <w:rPr>
                <w:noProof/>
              </w:rPr>
              <w:drawing>
                <wp:anchor distT="0" distB="0" distL="114300" distR="114300" simplePos="0" relativeHeight="251695104" behindDoc="0" locked="0" layoutInCell="1" allowOverlap="1" wp14:anchorId="40385DB5" wp14:editId="2D0C17EA">
                  <wp:simplePos x="0" y="0"/>
                  <wp:positionH relativeFrom="column">
                    <wp:posOffset>-687</wp:posOffset>
                  </wp:positionH>
                  <wp:positionV relativeFrom="paragraph">
                    <wp:posOffset>83497</wp:posOffset>
                  </wp:positionV>
                  <wp:extent cx="1238250" cy="929005"/>
                  <wp:effectExtent l="0" t="0" r="0" b="4445"/>
                  <wp:wrapSquare wrapText="bothSides"/>
                  <wp:docPr id="13" name="Picture 13" descr="Feather blowing in the wind : Grows on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 blowing in the wind : Grows on Yo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123825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A2043" w14:textId="2A695F2E" w:rsidR="009460AA" w:rsidRPr="00E37D42" w:rsidRDefault="009460AA" w:rsidP="009460AA">
            <w:pPr>
              <w:pStyle w:val="ListParagraph"/>
              <w:numPr>
                <w:ilvl w:val="0"/>
                <w:numId w:val="1"/>
              </w:numPr>
              <w:rPr>
                <w:b/>
                <w:bCs/>
              </w:rPr>
            </w:pPr>
            <w:r w:rsidRPr="00E37D42">
              <w:rPr>
                <w:b/>
                <w:bCs/>
              </w:rPr>
              <w:t xml:space="preserve">Make a collage from the different things you have collected from your walk. </w:t>
            </w:r>
            <w:r w:rsidRPr="00E37D42">
              <w:t>Find different ways to stick them to the paper. You can add some paint or drawing if you want to.</w:t>
            </w:r>
            <w:r>
              <w:t xml:space="preserve"> </w:t>
            </w:r>
          </w:p>
          <w:p w14:paraId="4BE48946" w14:textId="77777777" w:rsidR="009460AA" w:rsidRPr="009C4FD1" w:rsidRDefault="009460AA" w:rsidP="009460AA">
            <w:pPr>
              <w:pStyle w:val="ListParagraph"/>
              <w:rPr>
                <w:b/>
                <w:bCs/>
              </w:rPr>
            </w:pPr>
          </w:p>
          <w:p w14:paraId="19732197" w14:textId="35DE4542" w:rsidR="009460AA" w:rsidRPr="005E4042" w:rsidRDefault="009460AA" w:rsidP="009460AA">
            <w:pPr>
              <w:pStyle w:val="ListParagraph"/>
              <w:numPr>
                <w:ilvl w:val="0"/>
                <w:numId w:val="1"/>
              </w:numPr>
              <w:rPr>
                <w:b/>
                <w:bCs/>
              </w:rPr>
            </w:pPr>
            <w:r>
              <w:rPr>
                <w:b/>
                <w:bCs/>
              </w:rPr>
              <w:lastRenderedPageBreak/>
              <w:t xml:space="preserve">On a windy day find a straight line outside or draw one with  a piece of chalk on some level ground. </w:t>
            </w:r>
            <w:r w:rsidRPr="003D3A34">
              <w:t xml:space="preserve">Find some different sized and types of balls </w:t>
            </w:r>
            <w:r w:rsidR="005D184F" w:rsidRPr="003D3A34">
              <w:t>e.g.</w:t>
            </w:r>
            <w:r w:rsidRPr="003D3A34">
              <w:t xml:space="preserve"> a ping pong ball, football, small ball etc, Roll the ball along the line on a windy day. What happens? Try rolling it into the wind, away from the wind or when the wind hits it from the side. Does it make a difference? Do the same inside? Is it the same as outside? Why not?</w:t>
            </w:r>
          </w:p>
          <w:p w14:paraId="70DC6B8E" w14:textId="77777777" w:rsidR="009460AA" w:rsidRDefault="009460AA" w:rsidP="009460AA">
            <w:pPr>
              <w:pStyle w:val="ListParagraph"/>
              <w:numPr>
                <w:ilvl w:val="0"/>
                <w:numId w:val="1"/>
              </w:numPr>
              <w:rPr>
                <w:b/>
                <w:bCs/>
              </w:rPr>
            </w:pPr>
            <w:r>
              <w:rPr>
                <w:noProof/>
              </w:rPr>
              <w:drawing>
                <wp:anchor distT="0" distB="0" distL="114300" distR="114300" simplePos="0" relativeHeight="251692032" behindDoc="0" locked="0" layoutInCell="1" allowOverlap="1" wp14:anchorId="7DA325F2" wp14:editId="76F3BF9A">
                  <wp:simplePos x="0" y="0"/>
                  <wp:positionH relativeFrom="column">
                    <wp:posOffset>4053549</wp:posOffset>
                  </wp:positionH>
                  <wp:positionV relativeFrom="paragraph">
                    <wp:posOffset>619281</wp:posOffset>
                  </wp:positionV>
                  <wp:extent cx="1592580" cy="1292860"/>
                  <wp:effectExtent l="0" t="0" r="7620" b="2540"/>
                  <wp:wrapSquare wrapText="bothSides"/>
                  <wp:docPr id="11" name="Picture 11" descr="Old Windmil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Windmill Images, Stock Photos &amp; Vectors | Shutterstoc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258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Use your own voices encourage children to make wind sounds such as ‘whoooo’ and ‘shhhhhhhhh’. </w:t>
            </w:r>
            <w:r w:rsidRPr="005D2F5F">
              <w:t>Record yourself on your tablet or phone making wind sounds. What different sounds can you think of? Can you make them loud, or quiet like a gentle breeze or like a storm?</w:t>
            </w:r>
          </w:p>
          <w:p w14:paraId="53170E49" w14:textId="357C9926" w:rsidR="009460AA" w:rsidRPr="00766CFA" w:rsidRDefault="009460AA" w:rsidP="009460AA">
            <w:pPr>
              <w:pStyle w:val="ListParagraph"/>
              <w:numPr>
                <w:ilvl w:val="0"/>
                <w:numId w:val="1"/>
              </w:numPr>
              <w:rPr>
                <w:b/>
                <w:bCs/>
              </w:rPr>
            </w:pPr>
            <w:r>
              <w:rPr>
                <w:b/>
                <w:bCs/>
              </w:rPr>
              <w:t xml:space="preserve">Look at the picture. </w:t>
            </w:r>
            <w:r w:rsidRPr="005E4042">
              <w:t xml:space="preserve">What is this a picture of? Do you know what this building was used for? Work with a grown up to find out as much as </w:t>
            </w:r>
            <w:r w:rsidR="005D184F" w:rsidRPr="005E4042">
              <w:t>you</w:t>
            </w:r>
            <w:r w:rsidRPr="005E4042">
              <w:t xml:space="preserve"> can about a building like this. Do we have any of these building close to where you live? Does it still work? What is it used for?</w:t>
            </w:r>
            <w:r>
              <w:rPr>
                <w:b/>
                <w:bCs/>
              </w:rPr>
              <w:t xml:space="preserve"> </w:t>
            </w:r>
          </w:p>
          <w:p w14:paraId="32A566CD" w14:textId="77777777" w:rsidR="00C137E4" w:rsidRDefault="00C137E4" w:rsidP="00C137E4">
            <w:pPr>
              <w:pStyle w:val="ListParagraph"/>
              <w:rPr>
                <w:rStyle w:val="Hyperlink"/>
                <w:b/>
                <w:bCs/>
                <w:color w:val="auto"/>
                <w:u w:val="none"/>
              </w:rPr>
            </w:pPr>
          </w:p>
          <w:p w14:paraId="6BC9AE79" w14:textId="760B28BC" w:rsidR="00C137E4" w:rsidRPr="00C137E4" w:rsidRDefault="00C137E4" w:rsidP="00C137E4">
            <w:pPr>
              <w:ind w:left="360"/>
              <w:rPr>
                <w:rStyle w:val="Hyperlink"/>
                <w:b/>
                <w:bCs/>
                <w:color w:val="auto"/>
                <w:u w:val="none"/>
              </w:rPr>
            </w:pPr>
            <w:r w:rsidRPr="00C137E4">
              <w:rPr>
                <w:noProof/>
              </w:rPr>
              <w:drawing>
                <wp:anchor distT="0" distB="0" distL="114300" distR="114300" simplePos="0" relativeHeight="251701248" behindDoc="0" locked="0" layoutInCell="1" allowOverlap="1" wp14:anchorId="6BDABEAA" wp14:editId="205378BA">
                  <wp:simplePos x="0" y="0"/>
                  <wp:positionH relativeFrom="column">
                    <wp:posOffset>134235</wp:posOffset>
                  </wp:positionH>
                  <wp:positionV relativeFrom="paragraph">
                    <wp:posOffset>136764</wp:posOffset>
                  </wp:positionV>
                  <wp:extent cx="1464945" cy="992505"/>
                  <wp:effectExtent l="0" t="0" r="1905" b="0"/>
                  <wp:wrapSquare wrapText="bothSides"/>
                  <wp:docPr id="34" name="Picture 34" descr="The Three Little Pigs! Story spoons in action! Retelling,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Three Little Pigs! Story spoons in action! Retelling, children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6494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BEF58" w14:textId="3AD0C465" w:rsidR="009460AA" w:rsidRPr="00D4684A" w:rsidRDefault="009460AA" w:rsidP="009460AA">
            <w:pPr>
              <w:pStyle w:val="ListParagraph"/>
              <w:numPr>
                <w:ilvl w:val="0"/>
                <w:numId w:val="1"/>
              </w:numPr>
              <w:rPr>
                <w:rStyle w:val="Hyperlink"/>
                <w:b/>
                <w:bCs/>
                <w:color w:val="auto"/>
                <w:u w:val="none"/>
              </w:rPr>
            </w:pPr>
            <w:r w:rsidRPr="00D4684A">
              <w:rPr>
                <w:rStyle w:val="Hyperlink"/>
                <w:b/>
                <w:bCs/>
                <w:color w:val="auto"/>
                <w:u w:val="none"/>
              </w:rPr>
              <w:t xml:space="preserve"> </w:t>
            </w:r>
            <w:r w:rsidR="00540F84" w:rsidRPr="00C137E4">
              <w:rPr>
                <w:rStyle w:val="Hyperlink"/>
                <w:b/>
                <w:bCs/>
                <w:color w:val="auto"/>
                <w:u w:val="none"/>
              </w:rPr>
              <w:t xml:space="preserve">Use different materials and create some puppets of the </w:t>
            </w:r>
            <w:r w:rsidR="00C137E4" w:rsidRPr="00C137E4">
              <w:rPr>
                <w:rStyle w:val="Hyperlink"/>
                <w:b/>
                <w:bCs/>
                <w:color w:val="auto"/>
                <w:u w:val="none"/>
              </w:rPr>
              <w:t>Three L</w:t>
            </w:r>
            <w:r w:rsidR="00540F84" w:rsidRPr="00C137E4">
              <w:rPr>
                <w:rStyle w:val="Hyperlink"/>
                <w:b/>
                <w:bCs/>
                <w:color w:val="auto"/>
                <w:u w:val="none"/>
              </w:rPr>
              <w:t xml:space="preserve">ittle </w:t>
            </w:r>
            <w:r w:rsidR="00C137E4" w:rsidRPr="00C137E4">
              <w:rPr>
                <w:rStyle w:val="Hyperlink"/>
                <w:b/>
                <w:bCs/>
                <w:color w:val="auto"/>
                <w:u w:val="none"/>
              </w:rPr>
              <w:t>P</w:t>
            </w:r>
            <w:r w:rsidR="00540F84" w:rsidRPr="00C137E4">
              <w:rPr>
                <w:rStyle w:val="Hyperlink"/>
                <w:b/>
                <w:bCs/>
                <w:color w:val="auto"/>
                <w:u w:val="none"/>
              </w:rPr>
              <w:t>igs and the Big Bad Wolf.</w:t>
            </w:r>
            <w:r w:rsidR="00540F84" w:rsidRPr="00C137E4">
              <w:rPr>
                <w:rStyle w:val="Hyperlink"/>
                <w:color w:val="auto"/>
                <w:u w:val="none"/>
              </w:rPr>
              <w:t xml:space="preserve"> Act out the story. Can you build a house for the </w:t>
            </w:r>
            <w:r w:rsidR="00C137E4" w:rsidRPr="00C137E4">
              <w:rPr>
                <w:rStyle w:val="Hyperlink"/>
                <w:color w:val="auto"/>
                <w:u w:val="none"/>
              </w:rPr>
              <w:t>pigs using the materials?</w:t>
            </w:r>
          </w:p>
          <w:p w14:paraId="3169E13B" w14:textId="0F2CC98D" w:rsidR="009460AA" w:rsidRPr="00017E33" w:rsidRDefault="009460AA" w:rsidP="009460AA">
            <w:pPr>
              <w:pStyle w:val="ListParagraph"/>
              <w:rPr>
                <w:b/>
                <w:bCs/>
              </w:rPr>
            </w:pPr>
          </w:p>
          <w:p w14:paraId="4B96CC9D" w14:textId="497BE2B4" w:rsidR="00C137E4" w:rsidRDefault="00C137E4" w:rsidP="009460AA">
            <w:pPr>
              <w:rPr>
                <w:b/>
                <w:bCs/>
              </w:rPr>
            </w:pPr>
            <w:bookmarkStart w:id="0" w:name="_GoBack"/>
            <w:bookmarkEnd w:id="0"/>
          </w:p>
          <w:p w14:paraId="3F00B68C" w14:textId="2C63088E" w:rsidR="00C137E4" w:rsidRDefault="00C137E4" w:rsidP="009460AA">
            <w:r>
              <w:rPr>
                <w:rFonts w:ascii="Tahoma" w:hAnsi="Tahoma" w:cs="Tahoma"/>
                <w:noProof/>
              </w:rPr>
              <w:drawing>
                <wp:anchor distT="0" distB="0" distL="114300" distR="114300" simplePos="0" relativeHeight="251691008" behindDoc="1" locked="0" layoutInCell="1" allowOverlap="1" wp14:anchorId="000A7F8B" wp14:editId="4F9B6F0A">
                  <wp:simplePos x="0" y="0"/>
                  <wp:positionH relativeFrom="column">
                    <wp:posOffset>5137150</wp:posOffset>
                  </wp:positionH>
                  <wp:positionV relativeFrom="paragraph">
                    <wp:posOffset>75565</wp:posOffset>
                  </wp:positionV>
                  <wp:extent cx="435610" cy="581025"/>
                  <wp:effectExtent l="0" t="0" r="2540" b="9525"/>
                  <wp:wrapTight wrapText="bothSides">
                    <wp:wrapPolygon edited="0">
                      <wp:start x="0" y="0"/>
                      <wp:lineTo x="0" y="21246"/>
                      <wp:lineTo x="20781" y="21246"/>
                      <wp:lineTo x="207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7" cstate="print">
                            <a:extLst>
                              <a:ext uri="{28A0092B-C50C-407E-A947-70E740481C1C}">
                                <a14:useLocalDpi xmlns:a14="http://schemas.microsoft.com/office/drawing/2010/main" val="0"/>
                              </a:ext>
                              <a:ext uri="{837473B0-CC2E-450A-ABE3-18F120FF3D39}">
                                <a1611:picAttrSrcUrl xmlns:a1611="http://schemas.microsoft.com/office/drawing/2016/11/main" r:id="rId4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6E356DC5" w14:textId="50B834DE" w:rsidR="009460AA" w:rsidRDefault="009460AA" w:rsidP="009460AA">
            <w:pPr>
              <w:rPr>
                <w:noProof/>
              </w:rPr>
            </w:pPr>
            <w:r w:rsidRPr="00913B8B">
              <w:rPr>
                <w:b/>
                <w:bCs/>
              </w:rPr>
              <w:t>Let’s move:</w:t>
            </w:r>
            <w:r>
              <w:t xml:space="preserve"> Every day, Joe Wicks has a 30 minute workout at 9 am. Join in via </w:t>
            </w:r>
            <w:r w:rsidR="005D184F">
              <w:t>YouTube</w:t>
            </w:r>
            <w:r>
              <w:t>.</w:t>
            </w:r>
          </w:p>
          <w:p w14:paraId="14592DAA" w14:textId="77777777" w:rsidR="009460AA" w:rsidRDefault="009460AA" w:rsidP="00D55D71">
            <w:pPr>
              <w:rPr>
                <w:noProof/>
              </w:rPr>
            </w:pPr>
          </w:p>
          <w:p w14:paraId="586FD293" w14:textId="343C2D37" w:rsidR="00AB2AC9" w:rsidRPr="009460AA" w:rsidRDefault="00AB2AC9" w:rsidP="009460AA">
            <w:pPr>
              <w:rPr>
                <w:b/>
                <w:bCs/>
              </w:rPr>
            </w:pPr>
          </w:p>
        </w:tc>
      </w:tr>
      <w:tr w:rsidR="00AB2AC9" w14:paraId="1865E55E" w14:textId="77777777" w:rsidTr="00FF48D4">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FF48D4">
        <w:trPr>
          <w:trHeight w:val="1992"/>
        </w:trPr>
        <w:tc>
          <w:tcPr>
            <w:tcW w:w="9016" w:type="dxa"/>
            <w:gridSpan w:val="2"/>
          </w:tcPr>
          <w:p w14:paraId="4888B533" w14:textId="06F856FA" w:rsidR="00AB2AC9" w:rsidRDefault="00AB2AC9" w:rsidP="00BF173F"/>
          <w:p w14:paraId="69A95ACE" w14:textId="66E442D1" w:rsidR="00AB2AC9" w:rsidRDefault="00C137E4" w:rsidP="00540F84">
            <w:pPr>
              <w:pStyle w:val="ListParagraph"/>
              <w:numPr>
                <w:ilvl w:val="0"/>
                <w:numId w:val="10"/>
              </w:numPr>
            </w:pPr>
            <w:r>
              <w:rPr>
                <w:noProof/>
              </w:rPr>
              <w:drawing>
                <wp:anchor distT="0" distB="0" distL="114300" distR="114300" simplePos="0" relativeHeight="251702272" behindDoc="0" locked="0" layoutInCell="1" allowOverlap="1" wp14:anchorId="00CA93D8" wp14:editId="5545DCC5">
                  <wp:simplePos x="0" y="0"/>
                  <wp:positionH relativeFrom="column">
                    <wp:posOffset>4369435</wp:posOffset>
                  </wp:positionH>
                  <wp:positionV relativeFrom="paragraph">
                    <wp:posOffset>28430</wp:posOffset>
                  </wp:positionV>
                  <wp:extent cx="1202690" cy="897255"/>
                  <wp:effectExtent l="0" t="0" r="0" b="0"/>
                  <wp:wrapSquare wrapText="bothSides"/>
                  <wp:docPr id="35" name="Picture 35" descr="C:\Users\jackie.stirland\AppData\Local\Microsoft\Windows\INetCache\Content.MSO\9EF8C7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ckie.stirland\AppData\Local\Microsoft\Windows\INetCache\Content.MSO\9EF8C714.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269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F84">
              <w:t>Use different materials that you can find at home to create a structure that will keep a teddy bear safe in the wind. What are the best shapes? How tall is it going to be? What is the best material? Test your structure with a hairdryer!</w:t>
            </w:r>
            <w:r>
              <w:t xml:space="preserve"> Can your structure stay up for longer than 2 minutes in the wind? </w:t>
            </w:r>
          </w:p>
        </w:tc>
      </w:tr>
    </w:tbl>
    <w:p w14:paraId="202A51BD" w14:textId="3425DA1B" w:rsidR="001B27D8" w:rsidRDefault="001B27D8"/>
    <w:sectPr w:rsidR="001B27D8">
      <w:head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3476"/>
    <w:multiLevelType w:val="hybridMultilevel"/>
    <w:tmpl w:val="87C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842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4724"/>
    <w:multiLevelType w:val="hybridMultilevel"/>
    <w:tmpl w:val="F2E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D1FDC"/>
    <w:multiLevelType w:val="multilevel"/>
    <w:tmpl w:val="13D2A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C528E"/>
    <w:multiLevelType w:val="hybridMultilevel"/>
    <w:tmpl w:val="D2C2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45D31"/>
    <w:multiLevelType w:val="hybridMultilevel"/>
    <w:tmpl w:val="FAB0CBE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8" w15:restartNumberingAfterBreak="0">
    <w:nsid w:val="6F7E13F3"/>
    <w:multiLevelType w:val="multilevel"/>
    <w:tmpl w:val="12B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A74F6"/>
    <w:multiLevelType w:val="hybridMultilevel"/>
    <w:tmpl w:val="7B2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9"/>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640C"/>
    <w:rsid w:val="000426B0"/>
    <w:rsid w:val="000502B2"/>
    <w:rsid w:val="0005084D"/>
    <w:rsid w:val="0005799D"/>
    <w:rsid w:val="00066D69"/>
    <w:rsid w:val="000951FB"/>
    <w:rsid w:val="000959EA"/>
    <w:rsid w:val="000C42DC"/>
    <w:rsid w:val="000D1FA5"/>
    <w:rsid w:val="000E091E"/>
    <w:rsid w:val="00126B27"/>
    <w:rsid w:val="001349BA"/>
    <w:rsid w:val="00187E14"/>
    <w:rsid w:val="001B27D8"/>
    <w:rsid w:val="001B3B60"/>
    <w:rsid w:val="001E3953"/>
    <w:rsid w:val="001F637F"/>
    <w:rsid w:val="00224E49"/>
    <w:rsid w:val="00274C11"/>
    <w:rsid w:val="00280406"/>
    <w:rsid w:val="00327649"/>
    <w:rsid w:val="0035254C"/>
    <w:rsid w:val="0036684C"/>
    <w:rsid w:val="003E3116"/>
    <w:rsid w:val="00421556"/>
    <w:rsid w:val="00433755"/>
    <w:rsid w:val="00441D8C"/>
    <w:rsid w:val="00477D77"/>
    <w:rsid w:val="00496382"/>
    <w:rsid w:val="004F672D"/>
    <w:rsid w:val="00517ADD"/>
    <w:rsid w:val="00540F84"/>
    <w:rsid w:val="00554BDB"/>
    <w:rsid w:val="00563060"/>
    <w:rsid w:val="005869F9"/>
    <w:rsid w:val="005903AF"/>
    <w:rsid w:val="005D184F"/>
    <w:rsid w:val="005D79BE"/>
    <w:rsid w:val="006051A7"/>
    <w:rsid w:val="006C59A1"/>
    <w:rsid w:val="006E7116"/>
    <w:rsid w:val="007340FF"/>
    <w:rsid w:val="007918BE"/>
    <w:rsid w:val="007B171A"/>
    <w:rsid w:val="008227F1"/>
    <w:rsid w:val="0083152F"/>
    <w:rsid w:val="00845B6C"/>
    <w:rsid w:val="00882186"/>
    <w:rsid w:val="009460AA"/>
    <w:rsid w:val="00955F84"/>
    <w:rsid w:val="009A36B1"/>
    <w:rsid w:val="009B48DA"/>
    <w:rsid w:val="009F6F2C"/>
    <w:rsid w:val="00A277FB"/>
    <w:rsid w:val="00A360C8"/>
    <w:rsid w:val="00A417D6"/>
    <w:rsid w:val="00A4226E"/>
    <w:rsid w:val="00A52E8D"/>
    <w:rsid w:val="00A5465E"/>
    <w:rsid w:val="00A610EB"/>
    <w:rsid w:val="00A74C80"/>
    <w:rsid w:val="00AB2AC9"/>
    <w:rsid w:val="00AF62CE"/>
    <w:rsid w:val="00B06965"/>
    <w:rsid w:val="00B15F13"/>
    <w:rsid w:val="00B30106"/>
    <w:rsid w:val="00B642EF"/>
    <w:rsid w:val="00B84F9B"/>
    <w:rsid w:val="00BB1938"/>
    <w:rsid w:val="00BE740F"/>
    <w:rsid w:val="00BF173F"/>
    <w:rsid w:val="00BF4097"/>
    <w:rsid w:val="00C137E4"/>
    <w:rsid w:val="00C23754"/>
    <w:rsid w:val="00C50209"/>
    <w:rsid w:val="00C9189D"/>
    <w:rsid w:val="00CD73D4"/>
    <w:rsid w:val="00D55D71"/>
    <w:rsid w:val="00D80E99"/>
    <w:rsid w:val="00DE4B6F"/>
    <w:rsid w:val="00E64B43"/>
    <w:rsid w:val="00E97A99"/>
    <w:rsid w:val="00EE411F"/>
    <w:rsid w:val="00EF44C8"/>
    <w:rsid w:val="00F9418E"/>
    <w:rsid w:val="00FE4737"/>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FollowedHyperlink">
    <w:name w:val="FollowedHyperlink"/>
    <w:basedOn w:val="DefaultParagraphFont"/>
    <w:uiPriority w:val="99"/>
    <w:semiHidden/>
    <w:unhideWhenUsed/>
    <w:rsid w:val="00517ADD"/>
    <w:rPr>
      <w:color w:val="954F72" w:themeColor="followedHyperlink"/>
      <w:u w:val="single"/>
    </w:rPr>
  </w:style>
  <w:style w:type="character" w:styleId="UnresolvedMention">
    <w:name w:val="Unresolved Mention"/>
    <w:basedOn w:val="DefaultParagraphFont"/>
    <w:uiPriority w:val="99"/>
    <w:semiHidden/>
    <w:unhideWhenUsed/>
    <w:rsid w:val="00E97A99"/>
    <w:rPr>
      <w:color w:val="605E5C"/>
      <w:shd w:val="clear" w:color="auto" w:fill="E1DFDD"/>
    </w:rPr>
  </w:style>
  <w:style w:type="paragraph" w:customStyle="1" w:styleId="trt0xe">
    <w:name w:val="trt0xe"/>
    <w:basedOn w:val="Normal"/>
    <w:rsid w:val="00791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630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418">
      <w:bodyDiv w:val="1"/>
      <w:marLeft w:val="0"/>
      <w:marRight w:val="0"/>
      <w:marTop w:val="0"/>
      <w:marBottom w:val="0"/>
      <w:divBdr>
        <w:top w:val="none" w:sz="0" w:space="0" w:color="auto"/>
        <w:left w:val="none" w:sz="0" w:space="0" w:color="auto"/>
        <w:bottom w:val="none" w:sz="0" w:space="0" w:color="auto"/>
        <w:right w:val="none" w:sz="0" w:space="0" w:color="auto"/>
      </w:divBdr>
    </w:div>
    <w:div w:id="1368065978">
      <w:bodyDiv w:val="1"/>
      <w:marLeft w:val="0"/>
      <w:marRight w:val="0"/>
      <w:marTop w:val="0"/>
      <w:marBottom w:val="0"/>
      <w:divBdr>
        <w:top w:val="none" w:sz="0" w:space="0" w:color="auto"/>
        <w:left w:val="none" w:sz="0" w:space="0" w:color="auto"/>
        <w:bottom w:val="none" w:sz="0" w:space="0" w:color="auto"/>
        <w:right w:val="none" w:sz="0" w:space="0" w:color="auto"/>
      </w:divBdr>
    </w:div>
    <w:div w:id="20993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floppysphonics.com/" TargetMode="External"/><Relationship Id="rId39" Type="http://schemas.openxmlformats.org/officeDocument/2006/relationships/hyperlink" Target="https://www.google.com/search?q=how+do+you+make+bubble+mix+solution?&amp;rlz=1C1CHBF_en-GBGB842GB842&amp;sxsrf=ALeKk00bf8eYLAw9B30dFqgsMBnTUawf6Q:1586267327267&amp;tbm=isch&amp;source=iu&amp;ictx=1&amp;fir=Pp-CqhON8Uhf8M%253A%252Cain8kgaZ6SF4AM%252C_&amp;vet=1&amp;usg=AI4_-kRYMWL045lFe_GS0Z3gYuDIBSuMsA&amp;sa=X&amp;ved=2ahUKEwiX1r2kutboAhWZUhUIHWGyDJkQ9QEwAHoECAYQAw#imgrc=Pp-CqhON8Uhf8M:" TargetMode="External"/><Relationship Id="rId3" Type="http://schemas.openxmlformats.org/officeDocument/2006/relationships/styles" Target="styles.xml"/><Relationship Id="rId21" Type="http://schemas.openxmlformats.org/officeDocument/2006/relationships/hyperlink" Target="https://readon.myon.co.uk/reader/index.html?a=ww_wind_f14" TargetMode="External"/><Relationship Id="rId34" Type="http://schemas.openxmlformats.org/officeDocument/2006/relationships/hyperlink" Target="https://www.bbc.co.uk/bitesize/topics/zvq9bdm" TargetMode="External"/><Relationship Id="rId42" Type="http://schemas.openxmlformats.org/officeDocument/2006/relationships/image" Target="media/image18.jpeg"/><Relationship Id="rId47" Type="http://schemas.openxmlformats.org/officeDocument/2006/relationships/image" Target="media/image22.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www.youtube.com/watch?v=SsH7MYC7wto" TargetMode="External"/><Relationship Id="rId33" Type="http://schemas.openxmlformats.org/officeDocument/2006/relationships/hyperlink" Target="https://www.sounds-write.co.uk/" TargetMode="External"/><Relationship Id="rId38" Type="http://schemas.openxmlformats.org/officeDocument/2006/relationships/image" Target="media/image15.jpeg"/><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https://www.youtube.com/watch?v=fiYNdFuvAkU" TargetMode="External"/><Relationship Id="rId20" Type="http://schemas.openxmlformats.org/officeDocument/2006/relationships/image" Target="media/image10.jpeg"/><Relationship Id="rId29" Type="http://schemas.openxmlformats.org/officeDocument/2006/relationships/hyperlink" Target="https://www.gov.uk/government/publications/letters-and-sounds"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hyperlink" Target="http://www.syntheticphonics.net/sound-dicovery.php" TargetMode="External"/><Relationship Id="rId37" Type="http://schemas.openxmlformats.org/officeDocument/2006/relationships/image" Target="media/image14.jpeg"/><Relationship Id="rId40" Type="http://schemas.openxmlformats.org/officeDocument/2006/relationships/image" Target="media/image16.jpeg"/><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www.letterland.com/" TargetMode="External"/><Relationship Id="rId36" Type="http://schemas.openxmlformats.org/officeDocument/2006/relationships/hyperlink" Target="https://www.theschoolrun.com/helping-your-child-learn-write" TargetMode="External"/><Relationship Id="rId49" Type="http://schemas.openxmlformats.org/officeDocument/2006/relationships/image" Target="media/image23.jpeg"/><Relationship Id="rId10" Type="http://schemas.openxmlformats.org/officeDocument/2006/relationships/hyperlink" Target="https://www.youtube.com/watch?v=xifpq8nCEzk" TargetMode="External"/><Relationship Id="rId19" Type="http://schemas.openxmlformats.org/officeDocument/2006/relationships/hyperlink" Target="https://www.youtube.com/watch?v=jpEBv1GFte4" TargetMode="External"/><Relationship Id="rId31" Type="http://schemas.openxmlformats.org/officeDocument/2006/relationships/hyperlink" Target="https://www.ruthmiskin.com/en/" TargetMode="External"/><Relationship Id="rId44" Type="http://schemas.openxmlformats.org/officeDocument/2006/relationships/image" Target="media/image19.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oxfordowl.co.uk/for-home/find-a-book/library-page/?view=image&amp;query=&amp;type=book&amp;age_group=Age+4-5&amp;level=&amp;level_select=&amp;book_type=&amp;series=" TargetMode="External"/><Relationship Id="rId27" Type="http://schemas.openxmlformats.org/officeDocument/2006/relationships/hyperlink" Target="https://www.jollylearning.co.uk/" TargetMode="External"/><Relationship Id="rId30" Type="http://schemas.openxmlformats.org/officeDocument/2006/relationships/hyperlink" Target="https://www.activelearnprimary.co.uk/login?c=0" TargetMode="External"/><Relationship Id="rId35" Type="http://schemas.openxmlformats.org/officeDocument/2006/relationships/image" Target="media/image13.jpeg"/><Relationship Id="rId43" Type="http://schemas.openxmlformats.org/officeDocument/2006/relationships/hyperlink" Target="https://www.youtube.com/watch?v=uSqHrZgiwRM" TargetMode="External"/><Relationship Id="rId48" Type="http://schemas.openxmlformats.org/officeDocument/2006/relationships/hyperlink" Target="https://pixabay.com/en/woman-girl-female-lady-exercising-163701/"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92F3-5FE5-47A6-8D5D-EEB87463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2020-04-20T12:47:00Z</dcterms:created>
  <dcterms:modified xsi:type="dcterms:W3CDTF">2020-04-20T12:47:00Z</dcterms:modified>
</cp:coreProperties>
</file>