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6C5E0CE4"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C74AED">
              <w:rPr>
                <w:b/>
                <w:bCs/>
                <w:color w:val="FFFFFF" w:themeColor="background1"/>
                <w:sz w:val="28"/>
                <w:szCs w:val="28"/>
              </w:rPr>
              <w:t>W</w:t>
            </w:r>
            <w:r w:rsidR="00C40954">
              <w:rPr>
                <w:b/>
                <w:bCs/>
                <w:color w:val="FFFFFF" w:themeColor="background1"/>
                <w:sz w:val="28"/>
                <w:szCs w:val="28"/>
              </w:rPr>
              <w:t xml:space="preserve">eek </w:t>
            </w:r>
            <w:r w:rsidR="00142111">
              <w:rPr>
                <w:b/>
                <w:bCs/>
                <w:color w:val="FFFFFF" w:themeColor="background1"/>
                <w:sz w:val="28"/>
                <w:szCs w:val="28"/>
              </w:rPr>
              <w:t>4</w:t>
            </w:r>
            <w:r w:rsidR="00F96C89">
              <w:rPr>
                <w:b/>
                <w:bCs/>
                <w:color w:val="FFFFFF" w:themeColor="background1"/>
                <w:sz w:val="28"/>
                <w:szCs w:val="28"/>
              </w:rPr>
              <w:t xml:space="preserve"> </w:t>
            </w:r>
            <w:r w:rsidR="00760D30">
              <w:rPr>
                <w:b/>
                <w:bCs/>
                <w:color w:val="FFFFFF" w:themeColor="background1"/>
                <w:sz w:val="28"/>
                <w:szCs w:val="28"/>
              </w:rPr>
              <w:t>‘</w:t>
            </w:r>
            <w:r w:rsidR="00392D34">
              <w:rPr>
                <w:b/>
                <w:bCs/>
                <w:color w:val="FFFFFF" w:themeColor="background1"/>
                <w:sz w:val="28"/>
                <w:szCs w:val="28"/>
              </w:rPr>
              <w:t>Water</w:t>
            </w:r>
            <w:r w:rsidR="00760D30">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62BDD0BC" w:rsidR="00A417D6" w:rsidRPr="00757271" w:rsidRDefault="00C74AED"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Year 3</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990207"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7AF32CCF"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3 </w:t>
            </w:r>
            <w:r w:rsidR="001C21FB">
              <w:rPr>
                <w:rFonts w:ascii="Tahoma" w:hAnsi="Tahoma" w:cs="Tahoma"/>
                <w:sz w:val="20"/>
                <w:szCs w:val="20"/>
              </w:rPr>
              <w:t>multiplication</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990207"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295699DD" w:rsidR="00F96C89" w:rsidRPr="00B33D5D" w:rsidRDefault="001C21FB" w:rsidP="00B33D5D">
            <w:pPr>
              <w:pStyle w:val="ListParagraph"/>
              <w:numPr>
                <w:ilvl w:val="0"/>
                <w:numId w:val="4"/>
              </w:numPr>
              <w:rPr>
                <w:rFonts w:ascii="Tahoma" w:hAnsi="Tahoma" w:cs="Tahoma"/>
                <w:sz w:val="20"/>
                <w:szCs w:val="20"/>
              </w:rPr>
            </w:pPr>
            <w:r>
              <w:rPr>
                <w:noProof/>
              </w:rPr>
              <w:drawing>
                <wp:anchor distT="0" distB="0" distL="114300" distR="114300" simplePos="0" relativeHeight="251677696" behindDoc="1" locked="0" layoutInCell="1" allowOverlap="1" wp14:anchorId="66EDD627" wp14:editId="44C7E116">
                  <wp:simplePos x="0" y="0"/>
                  <wp:positionH relativeFrom="margin">
                    <wp:posOffset>-65405</wp:posOffset>
                  </wp:positionH>
                  <wp:positionV relativeFrom="paragraph">
                    <wp:posOffset>537210</wp:posOffset>
                  </wp:positionV>
                  <wp:extent cx="3059430" cy="2215515"/>
                  <wp:effectExtent l="0" t="0" r="7620" b="0"/>
                  <wp:wrapTight wrapText="bothSides">
                    <wp:wrapPolygon edited="0">
                      <wp:start x="0" y="0"/>
                      <wp:lineTo x="0" y="21359"/>
                      <wp:lineTo x="21519" y="21359"/>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925" t="12869" r="18561" b="6606"/>
                          <a:stretch/>
                        </pic:blipFill>
                        <pic:spPr bwMode="auto">
                          <a:xfrm>
                            <a:off x="0" y="0"/>
                            <a:ext cx="3059430"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Year 3 skills check</w:t>
            </w:r>
            <w:r w:rsidR="00F96C89" w:rsidRPr="00B33D5D">
              <w:rPr>
                <w:rFonts w:ascii="Tahoma" w:hAnsi="Tahoma" w:cs="Tahoma"/>
                <w:sz w:val="20"/>
                <w:szCs w:val="20"/>
              </w:rPr>
              <w:t>: (answers published next week)</w:t>
            </w:r>
            <w:r w:rsidR="00990207">
              <w:rPr>
                <w:rFonts w:ascii="Tahoma" w:hAnsi="Tahoma" w:cs="Tahoma"/>
                <w:sz w:val="20"/>
                <w:szCs w:val="20"/>
              </w:rPr>
              <w:t xml:space="preserve"> </w:t>
            </w:r>
            <w:r w:rsidR="00990207" w:rsidRPr="00990207">
              <w:rPr>
                <w:rFonts w:ascii="Tahoma" w:hAnsi="Tahoma" w:cs="Tahoma"/>
                <w:i/>
                <w:iCs/>
                <w:sz w:val="20"/>
                <w:szCs w:val="20"/>
              </w:rPr>
              <w:t>Re</w:t>
            </w:r>
            <w:r w:rsidR="00990207">
              <w:rPr>
                <w:rFonts w:ascii="Tahoma" w:hAnsi="Tahoma" w:cs="Tahoma"/>
                <w:i/>
                <w:iCs/>
                <w:sz w:val="20"/>
                <w:szCs w:val="20"/>
              </w:rPr>
              <w:t>produced with kind permission from mathsbox.org.uk</w:t>
            </w:r>
          </w:p>
          <w:p w14:paraId="6C337EA7" w14:textId="79A49BA1"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 </w:t>
            </w:r>
            <m:oMath>
              <m:f>
                <m:fPr>
                  <m:ctrlPr>
                    <w:rPr>
                      <w:rFonts w:ascii="Cambria Math" w:hAnsi="Cambria Math" w:cs="Tahoma"/>
                      <w:i/>
                      <w:sz w:val="20"/>
                      <w:szCs w:val="20"/>
                    </w:rPr>
                  </m:ctrlPr>
                </m:fPr>
                <m:num>
                  <m:r>
                    <w:rPr>
                      <w:rFonts w:ascii="Cambria Math" w:hAnsi="Cambria Math" w:cs="Tahoma"/>
                      <w:sz w:val="20"/>
                      <w:szCs w:val="20"/>
                    </w:rPr>
                    <m:t>2</m:t>
                  </m:r>
                </m:num>
                <m:den>
                  <m:r>
                    <w:rPr>
                      <w:rFonts w:ascii="Cambria Math" w:hAnsi="Cambria Math" w:cs="Tahoma"/>
                      <w:sz w:val="20"/>
                      <w:szCs w:val="20"/>
                    </w:rPr>
                    <m:t>10</m:t>
                  </m:r>
                </m:den>
              </m:f>
            </m:oMath>
            <w:r>
              <w:rPr>
                <w:rFonts w:ascii="Tahoma" w:eastAsiaTheme="minorEastAsia" w:hAnsi="Tahoma" w:cs="Tahoma"/>
                <w:sz w:val="20"/>
                <w:szCs w:val="20"/>
              </w:rPr>
              <w:t xml:space="preserve"> , 2. </w:t>
            </w:r>
            <w:r w:rsidR="001C21FB">
              <w:rPr>
                <w:rFonts w:ascii="Tahoma" w:eastAsiaTheme="minorEastAsia" w:hAnsi="Tahoma" w:cs="Tahoma"/>
                <w:sz w:val="20"/>
                <w:szCs w:val="20"/>
              </w:rPr>
              <w:t>353</w:t>
            </w:r>
            <w:r>
              <w:rPr>
                <w:rFonts w:ascii="Tahoma" w:eastAsiaTheme="minorEastAsia" w:hAnsi="Tahoma" w:cs="Tahoma"/>
                <w:sz w:val="20"/>
                <w:szCs w:val="20"/>
              </w:rPr>
              <w:t xml:space="preserve">, 3. </w:t>
            </w:r>
            <w:r w:rsidR="001C21FB">
              <w:rPr>
                <w:rFonts w:ascii="Tahoma" w:eastAsiaTheme="minorEastAsia" w:hAnsi="Tahoma" w:cs="Tahoma"/>
                <w:sz w:val="20"/>
                <w:szCs w:val="20"/>
              </w:rPr>
              <w:t>266</w:t>
            </w:r>
            <w:r>
              <w:rPr>
                <w:rFonts w:ascii="Tahoma" w:eastAsiaTheme="minorEastAsia" w:hAnsi="Tahoma" w:cs="Tahoma"/>
                <w:sz w:val="20"/>
                <w:szCs w:val="20"/>
              </w:rPr>
              <w:t xml:space="preserve">, 4. </w:t>
            </w:r>
            <w:r w:rsidR="001C21FB">
              <w:rPr>
                <w:rFonts w:ascii="Tahoma" w:eastAsiaTheme="minorEastAsia" w:hAnsi="Tahoma" w:cs="Tahoma"/>
                <w:sz w:val="20"/>
                <w:szCs w:val="20"/>
              </w:rPr>
              <w:t>448</w:t>
            </w:r>
            <w:r>
              <w:rPr>
                <w:rFonts w:ascii="Tahoma" w:eastAsiaTheme="minorEastAsia" w:hAnsi="Tahoma" w:cs="Tahoma"/>
                <w:sz w:val="20"/>
                <w:szCs w:val="20"/>
              </w:rPr>
              <w:t xml:space="preserve">, 5. </w:t>
            </w:r>
            <w:r w:rsidR="001C21FB">
              <w:rPr>
                <w:rFonts w:ascii="Tahoma" w:eastAsiaTheme="minorEastAsia" w:hAnsi="Tahoma" w:cs="Tahoma"/>
                <w:sz w:val="20"/>
                <w:szCs w:val="20"/>
              </w:rPr>
              <w:t>23</w:t>
            </w:r>
            <w:r>
              <w:rPr>
                <w:rFonts w:ascii="Tahoma" w:eastAsiaTheme="minorEastAsia" w:hAnsi="Tahoma" w:cs="Tahoma"/>
                <w:sz w:val="20"/>
                <w:szCs w:val="20"/>
              </w:rPr>
              <w:t>, 6. 5</w:t>
            </w:r>
            <w:r w:rsidR="001C21FB">
              <w:rPr>
                <w:rFonts w:ascii="Tahoma" w:eastAsiaTheme="minorEastAsia" w:hAnsi="Tahoma" w:cs="Tahoma"/>
                <w:sz w:val="20"/>
                <w:szCs w:val="20"/>
              </w:rPr>
              <w:t>14</w:t>
            </w:r>
            <w:r>
              <w:rPr>
                <w:rFonts w:ascii="Tahoma" w:eastAsiaTheme="minorEastAsia" w:hAnsi="Tahoma" w:cs="Tahoma"/>
                <w:sz w:val="20"/>
                <w:szCs w:val="20"/>
              </w:rPr>
              <w:t xml:space="preserve">, 7. </w:t>
            </w:r>
            <w:r w:rsidR="001C21FB">
              <w:rPr>
                <w:rFonts w:ascii="Tahoma" w:eastAsiaTheme="minorEastAsia" w:hAnsi="Tahoma" w:cs="Tahoma"/>
                <w:sz w:val="20"/>
                <w:szCs w:val="20"/>
              </w:rPr>
              <w:t>65</w:t>
            </w:r>
            <w:r>
              <w:rPr>
                <w:rFonts w:ascii="Tahoma" w:eastAsiaTheme="minorEastAsia" w:hAnsi="Tahoma" w:cs="Tahoma"/>
                <w:sz w:val="20"/>
                <w:szCs w:val="20"/>
              </w:rPr>
              <w:t xml:space="preserve">m, 8. </w:t>
            </w:r>
            <w:r w:rsidR="001C21FB">
              <w:rPr>
                <w:rFonts w:ascii="Tahoma" w:eastAsiaTheme="minorEastAsia" w:hAnsi="Tahoma" w:cs="Tahoma"/>
                <w:sz w:val="20"/>
                <w:szCs w:val="20"/>
              </w:rPr>
              <w:t>9</w:t>
            </w:r>
            <w:r>
              <w:rPr>
                <w:rFonts w:ascii="Tahoma" w:eastAsiaTheme="minorEastAsia" w:hAnsi="Tahoma" w:cs="Tahoma"/>
                <w:sz w:val="20"/>
                <w:szCs w:val="20"/>
              </w:rPr>
              <w:t xml:space="preserve">, 9. </w:t>
            </w:r>
            <w:r w:rsidR="001C21FB">
              <w:rPr>
                <w:rFonts w:ascii="Tahoma" w:eastAsiaTheme="minorEastAsia" w:hAnsi="Tahoma" w:cs="Tahoma"/>
                <w:sz w:val="20"/>
                <w:szCs w:val="20"/>
              </w:rPr>
              <w:t>| |</w:t>
            </w:r>
            <w:r>
              <w:rPr>
                <w:rFonts w:ascii="Tahoma" w:eastAsiaTheme="minorEastAsia" w:hAnsi="Tahoma" w:cs="Tahoma"/>
                <w:sz w:val="20"/>
                <w:szCs w:val="20"/>
              </w:rPr>
              <w:t xml:space="preserve"> 10. </w:t>
            </w:r>
            <w:r w:rsidR="001C21FB">
              <w:rPr>
                <w:rFonts w:ascii="Tahoma" w:eastAsiaTheme="minorEastAsia" w:hAnsi="Tahoma" w:cs="Tahoma"/>
                <w:sz w:val="20"/>
                <w:szCs w:val="20"/>
              </w:rPr>
              <w:t>120</w:t>
            </w:r>
            <w:r>
              <w:rPr>
                <w:rFonts w:ascii="Tahoma" w:eastAsiaTheme="minorEastAsia" w:hAnsi="Tahoma" w:cs="Tahoma"/>
                <w:sz w:val="20"/>
                <w:szCs w:val="20"/>
              </w:rPr>
              <w:t xml:space="preserve"> </w:t>
            </w:r>
          </w:p>
          <w:p w14:paraId="03388DA3" w14:textId="70CC645F" w:rsidR="00B06965" w:rsidRPr="00990207" w:rsidRDefault="001C28C7" w:rsidP="00990207">
            <w:pPr>
              <w:pStyle w:val="ListParagraph"/>
              <w:numPr>
                <w:ilvl w:val="0"/>
                <w:numId w:val="11"/>
              </w:numPr>
              <w:rPr>
                <w:rFonts w:ascii="Tahoma" w:hAnsi="Tahoma" w:cs="Tahoma"/>
                <w:sz w:val="20"/>
                <w:szCs w:val="20"/>
              </w:rPr>
            </w:pPr>
            <w:r w:rsidRPr="00990207">
              <w:rPr>
                <w:rFonts w:ascii="Tahoma" w:hAnsi="Tahoma" w:cs="Tahoma"/>
                <w:sz w:val="20"/>
                <w:szCs w:val="20"/>
              </w:rPr>
              <w:t>White Rose Maths has daily maths lessons for you to work through:</w:t>
            </w:r>
          </w:p>
          <w:p w14:paraId="26B7C8BE" w14:textId="5A626779" w:rsidR="001C28C7" w:rsidRPr="00872FC6" w:rsidRDefault="00990207" w:rsidP="00BF173F">
            <w:pPr>
              <w:rPr>
                <w:rFonts w:ascii="Tahoma" w:hAnsi="Tahoma" w:cs="Tahoma"/>
                <w:sz w:val="20"/>
                <w:szCs w:val="20"/>
              </w:rPr>
            </w:pPr>
            <w:hyperlink r:id="rId11" w:history="1">
              <w:r w:rsidR="001C28C7" w:rsidRPr="00872FC6">
                <w:rPr>
                  <w:rStyle w:val="Hyperlink"/>
                  <w:rFonts w:ascii="Tahoma" w:hAnsi="Tahoma" w:cs="Tahoma"/>
                  <w:sz w:val="20"/>
                  <w:szCs w:val="20"/>
                </w:rPr>
                <w:t>https://whiterosemaths.com/homelearning/year-3/</w:t>
              </w:r>
            </w:hyperlink>
            <w:r w:rsidR="001C28C7" w:rsidRPr="00872FC6">
              <w:rPr>
                <w:rFonts w:ascii="Tahoma" w:hAnsi="Tahoma" w:cs="Tahoma"/>
                <w:sz w:val="20"/>
                <w:szCs w:val="20"/>
              </w:rPr>
              <w:t xml:space="preserve"> </w:t>
            </w:r>
          </w:p>
          <w:p w14:paraId="58109B06" w14:textId="77777777" w:rsidR="00990207" w:rsidRDefault="00990207" w:rsidP="00990207">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10181CCF" w14:textId="77777777" w:rsidR="00990207" w:rsidRDefault="00990207" w:rsidP="00990207">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15474F4D" w14:textId="77777777" w:rsidR="001A3A71" w:rsidRDefault="001A3A71" w:rsidP="001A3A71">
            <w:pPr>
              <w:rPr>
                <w:rFonts w:ascii="Tahoma" w:hAnsi="Tahoma" w:cs="Tahoma"/>
                <w:sz w:val="20"/>
                <w:szCs w:val="20"/>
              </w:rPr>
            </w:pPr>
            <w:bookmarkStart w:id="0" w:name="_GoBack"/>
            <w:bookmarkEnd w:id="0"/>
          </w:p>
          <w:p w14:paraId="5AC5555B" w14:textId="77777777" w:rsidR="001A3A71" w:rsidRDefault="001A3A71" w:rsidP="001A3A71">
            <w:pPr>
              <w:rPr>
                <w:rFonts w:ascii="Tahoma" w:hAnsi="Tahoma" w:cs="Tahoma"/>
                <w:sz w:val="20"/>
                <w:szCs w:val="20"/>
              </w:rPr>
            </w:pPr>
          </w:p>
          <w:p w14:paraId="45DAE4B4" w14:textId="77777777" w:rsidR="001A3A71" w:rsidRDefault="001A3A71" w:rsidP="001A3A71">
            <w:pPr>
              <w:rPr>
                <w:rFonts w:ascii="Tahoma" w:hAnsi="Tahoma" w:cs="Tahoma"/>
                <w:sz w:val="20"/>
                <w:szCs w:val="20"/>
              </w:rPr>
            </w:pPr>
          </w:p>
          <w:p w14:paraId="60AB05E3" w14:textId="5F687845" w:rsidR="001A3A71" w:rsidRPr="001A3A71" w:rsidRDefault="001A3A71" w:rsidP="001A3A71">
            <w:pPr>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113FBF0F"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book is </w:t>
            </w:r>
            <w:r w:rsidR="00F34FB5">
              <w:rPr>
                <w:rFonts w:ascii="Tahoma" w:hAnsi="Tahoma" w:cs="Tahoma"/>
                <w:sz w:val="20"/>
                <w:szCs w:val="20"/>
              </w:rPr>
              <w:t>an adventure about rafting</w:t>
            </w:r>
            <w:r w:rsidRPr="00B33D5D">
              <w:rPr>
                <w:rFonts w:ascii="Tahoma" w:hAnsi="Tahoma" w:cs="Tahoma"/>
                <w:sz w:val="20"/>
                <w:szCs w:val="20"/>
              </w:rPr>
              <w:t xml:space="preserve">: </w:t>
            </w:r>
          </w:p>
          <w:p w14:paraId="6A731650" w14:textId="57148A21" w:rsidR="00F43A79" w:rsidRDefault="00990207" w:rsidP="00E211F0">
            <w:pPr>
              <w:pStyle w:val="ListParagraph"/>
              <w:ind w:left="360"/>
            </w:pPr>
            <w:hyperlink r:id="rId13" w:history="1">
              <w:r w:rsidR="00E211F0" w:rsidRPr="00ED6428">
                <w:rPr>
                  <w:rStyle w:val="Hyperlink"/>
                </w:rPr>
                <w:t>https://readon.myon.co.uk/reader/index.html?a=jm_whico_s11</w:t>
              </w:r>
            </w:hyperlink>
            <w:r w:rsidR="00E211F0">
              <w:t xml:space="preserve"> </w:t>
            </w:r>
            <w:r w:rsidR="00F43A79">
              <w:t xml:space="preserve"> </w:t>
            </w:r>
          </w:p>
          <w:p w14:paraId="37188399" w14:textId="609D7BBE" w:rsidR="00C93D67" w:rsidRDefault="00F34FB5" w:rsidP="002C3B59">
            <w:pPr>
              <w:pStyle w:val="ListParagraph"/>
              <w:numPr>
                <w:ilvl w:val="0"/>
                <w:numId w:val="3"/>
              </w:numPr>
              <w:rPr>
                <w:rFonts w:ascii="Tahoma" w:hAnsi="Tahoma" w:cs="Tahoma"/>
                <w:sz w:val="20"/>
                <w:szCs w:val="20"/>
              </w:rPr>
            </w:pPr>
            <w:r>
              <w:rPr>
                <w:rFonts w:ascii="Tahoma" w:hAnsi="Tahoma" w:cs="Tahoma"/>
                <w:sz w:val="20"/>
                <w:szCs w:val="20"/>
              </w:rPr>
              <w:t>Read 2 chapters each day</w:t>
            </w:r>
            <w:r w:rsidR="00557574" w:rsidRPr="00557574">
              <w:rPr>
                <w:rFonts w:ascii="Tahoma" w:hAnsi="Tahoma" w:cs="Tahoma"/>
                <w:sz w:val="20"/>
                <w:szCs w:val="20"/>
              </w:rPr>
              <w:t>.</w:t>
            </w:r>
            <w:r>
              <w:rPr>
                <w:rFonts w:ascii="Tahoma" w:hAnsi="Tahoma" w:cs="Tahoma"/>
                <w:sz w:val="20"/>
                <w:szCs w:val="20"/>
              </w:rPr>
              <w:t xml:space="preserve"> Each day, make predictions about what you think will happen next. What are the clues that tell you what may happen?</w:t>
            </w:r>
          </w:p>
          <w:p w14:paraId="14A10038" w14:textId="32CA03BC" w:rsidR="00F34FB5" w:rsidRDefault="00F34FB5" w:rsidP="002C3B59">
            <w:pPr>
              <w:pStyle w:val="ListParagraph"/>
              <w:numPr>
                <w:ilvl w:val="0"/>
                <w:numId w:val="3"/>
              </w:numPr>
              <w:rPr>
                <w:rFonts w:ascii="Tahoma" w:hAnsi="Tahoma" w:cs="Tahoma"/>
                <w:sz w:val="20"/>
                <w:szCs w:val="20"/>
              </w:rPr>
            </w:pPr>
            <w:r>
              <w:rPr>
                <w:rFonts w:ascii="Tahoma" w:hAnsi="Tahoma" w:cs="Tahoma"/>
                <w:sz w:val="20"/>
                <w:szCs w:val="20"/>
              </w:rPr>
              <w:t>When you have finished reading, answer the 3 discussion questions in the “other pages” section.</w:t>
            </w:r>
          </w:p>
          <w:p w14:paraId="0AFE0DA1" w14:textId="29B77C4F" w:rsidR="00F34FB5" w:rsidRDefault="00F34FB5" w:rsidP="002C3B59">
            <w:pPr>
              <w:pStyle w:val="ListParagraph"/>
              <w:numPr>
                <w:ilvl w:val="0"/>
                <w:numId w:val="3"/>
              </w:numPr>
              <w:rPr>
                <w:rFonts w:ascii="Tahoma" w:hAnsi="Tahoma" w:cs="Tahoma"/>
                <w:sz w:val="20"/>
                <w:szCs w:val="20"/>
              </w:rPr>
            </w:pPr>
            <w:r>
              <w:rPr>
                <w:rFonts w:ascii="Tahoma" w:hAnsi="Tahoma" w:cs="Tahoma"/>
                <w:sz w:val="20"/>
                <w:szCs w:val="20"/>
              </w:rPr>
              <w:t>Find 10 words in the text that tell you that water can be dangerous, e.g.: rushing, difficult, etc.</w:t>
            </w:r>
            <w:r w:rsidR="00F41936">
              <w:rPr>
                <w:rFonts w:ascii="Tahoma" w:hAnsi="Tahoma" w:cs="Tahoma"/>
                <w:sz w:val="20"/>
                <w:szCs w:val="20"/>
              </w:rPr>
              <w:t xml:space="preserve"> You can use these words in your writing tasks.</w:t>
            </w:r>
          </w:p>
          <w:p w14:paraId="78F1E2E6" w14:textId="77777777" w:rsidR="00557574" w:rsidRPr="00557574" w:rsidRDefault="00557574" w:rsidP="00557574">
            <w:pPr>
              <w:pStyle w:val="ListParagraph"/>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990207"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1F96DB69"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3C184D9B" w:rsidR="00BF531E" w:rsidRPr="00BF531E" w:rsidRDefault="00BF531E" w:rsidP="00BF531E">
            <w:pPr>
              <w:pStyle w:val="ListParagraph"/>
              <w:ind w:left="360"/>
            </w:pPr>
          </w:p>
          <w:p w14:paraId="090F2CDD" w14:textId="5AFB587B" w:rsidR="00872FC6" w:rsidRDefault="00BF531E" w:rsidP="00B33D5D">
            <w:pPr>
              <w:pStyle w:val="ListParagraph"/>
              <w:numPr>
                <w:ilvl w:val="0"/>
                <w:numId w:val="2"/>
              </w:numPr>
            </w:pPr>
            <w:r>
              <w:rPr>
                <w:rFonts w:ascii="Tahoma" w:hAnsi="Tahoma" w:cs="Tahoma"/>
                <w:noProof/>
                <w:sz w:val="20"/>
                <w:szCs w:val="20"/>
              </w:rPr>
              <w:drawing>
                <wp:anchor distT="0" distB="0" distL="114300" distR="114300" simplePos="0" relativeHeight="251681792" behindDoc="1" locked="0" layoutInCell="1" allowOverlap="1" wp14:anchorId="3E91E59A" wp14:editId="0370DD54">
                  <wp:simplePos x="0" y="0"/>
                  <wp:positionH relativeFrom="column">
                    <wp:posOffset>318135</wp:posOffset>
                  </wp:positionH>
                  <wp:positionV relativeFrom="paragraph">
                    <wp:posOffset>1108075</wp:posOffset>
                  </wp:positionV>
                  <wp:extent cx="2753360" cy="1910080"/>
                  <wp:effectExtent l="0" t="0" r="8890" b="0"/>
                  <wp:wrapTight wrapText="bothSides">
                    <wp:wrapPolygon edited="0">
                      <wp:start x="598" y="0"/>
                      <wp:lineTo x="598" y="21327"/>
                      <wp:lineTo x="21520" y="21327"/>
                      <wp:lineTo x="21520" y="0"/>
                      <wp:lineTo x="59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ean-1221243_64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53360" cy="1910080"/>
                          </a:xfrm>
                          <a:prstGeom prst="rect">
                            <a:avLst/>
                          </a:prstGeom>
                        </pic:spPr>
                      </pic:pic>
                    </a:graphicData>
                  </a:graphic>
                  <wp14:sizeRelH relativeFrom="margin">
                    <wp14:pctWidth>0</wp14:pctWidth>
                  </wp14:sizeRelH>
                  <wp14:sizeRelV relativeFrom="margin">
                    <wp14:pctHeight>0</wp14:pctHeight>
                  </wp14:sizeRelV>
                </wp:anchor>
              </w:drawing>
            </w:r>
            <w:r w:rsidR="00872FC6" w:rsidRPr="00B33D5D">
              <w:rPr>
                <w:rFonts w:ascii="Tahoma" w:hAnsi="Tahoma" w:cs="Tahoma"/>
                <w:sz w:val="20"/>
                <w:szCs w:val="20"/>
              </w:rPr>
              <w:t xml:space="preserve">Read the text about </w:t>
            </w:r>
            <w:r w:rsidR="00BB652B">
              <w:rPr>
                <w:rFonts w:ascii="Tahoma" w:hAnsi="Tahoma" w:cs="Tahoma"/>
                <w:sz w:val="20"/>
                <w:szCs w:val="20"/>
              </w:rPr>
              <w:t>Oceans</w:t>
            </w:r>
            <w:r w:rsidR="00872FC6" w:rsidRPr="00B33D5D">
              <w:rPr>
                <w:rFonts w:ascii="Tahoma" w:hAnsi="Tahoma" w:cs="Tahoma"/>
                <w:sz w:val="20"/>
                <w:szCs w:val="20"/>
              </w:rPr>
              <w:t xml:space="preserve"> and answer the questions. Choose the level of text (1, 2 or 3 stars). Go to </w:t>
            </w:r>
            <w:hyperlink r:id="rId17" w:history="1">
              <w:r w:rsidR="00872FC6" w:rsidRPr="00B33D5D">
                <w:rPr>
                  <w:rStyle w:val="Hyperlink"/>
                  <w:rFonts w:ascii="Tahoma" w:hAnsi="Tahoma" w:cs="Tahoma"/>
                  <w:sz w:val="20"/>
                  <w:szCs w:val="20"/>
                </w:rPr>
                <w:t>www.twinkl.co.uk/offer</w:t>
              </w:r>
            </w:hyperlink>
            <w:r w:rsidR="00872FC6" w:rsidRPr="00B33D5D">
              <w:rPr>
                <w:rFonts w:ascii="Tahoma" w:hAnsi="Tahoma" w:cs="Tahoma"/>
                <w:sz w:val="20"/>
                <w:szCs w:val="20"/>
              </w:rPr>
              <w:t xml:space="preserve"> and enter the code Parentstwinklhelps. Download the </w:t>
            </w:r>
            <w:hyperlink r:id="rId18" w:history="1">
              <w:r w:rsidR="00BB652B">
                <w:rPr>
                  <w:rStyle w:val="Hyperlink"/>
                  <w:rFonts w:ascii="Tahoma" w:hAnsi="Tahoma" w:cs="Tahoma"/>
                  <w:sz w:val="20"/>
                  <w:szCs w:val="20"/>
                </w:rPr>
                <w:t>Oceans</w:t>
              </w:r>
              <w:r w:rsidR="00872FC6" w:rsidRPr="00557574">
                <w:rPr>
                  <w:rStyle w:val="Hyperlink"/>
                  <w:rFonts w:ascii="Tahoma" w:hAnsi="Tahoma" w:cs="Tahoma"/>
                  <w:sz w:val="20"/>
                  <w:szCs w:val="20"/>
                </w:rPr>
                <w:t xml:space="preserve"> text</w:t>
              </w:r>
            </w:hyperlink>
            <w:r w:rsidR="00872FC6" w:rsidRPr="00B33D5D">
              <w:rPr>
                <w:rFonts w:ascii="Tahoma" w:hAnsi="Tahoma" w:cs="Tahoma"/>
                <w:sz w:val="20"/>
                <w:szCs w:val="20"/>
              </w:rPr>
              <w:t xml:space="preserve"> and questions for free.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7CFEB808" w14:textId="77777777" w:rsidR="00B06965" w:rsidRPr="00B33D5D" w:rsidRDefault="00B06965" w:rsidP="00BF173F">
            <w:pPr>
              <w:rPr>
                <w:rFonts w:ascii="Tahoma" w:hAnsi="Tahoma" w:cs="Tahoma"/>
                <w:sz w:val="20"/>
                <w:szCs w:val="20"/>
              </w:rPr>
            </w:pPr>
          </w:p>
          <w:p w14:paraId="04688582" w14:textId="2CA86631"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7B207C">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 </w:t>
            </w:r>
            <w:hyperlink r:id="rId19" w:history="1">
              <w:r w:rsidR="00B33D5D" w:rsidRPr="00D03022">
                <w:rPr>
                  <w:rStyle w:val="Hyperlink"/>
                  <w:rFonts w:ascii="Tahoma" w:hAnsi="Tahoma" w:cs="Tahoma"/>
                  <w:sz w:val="20"/>
                  <w:szCs w:val="20"/>
                </w:rPr>
                <w:t>tasks</w:t>
              </w:r>
            </w:hyperlink>
            <w:r w:rsidR="00B33D5D" w:rsidRPr="00B33D5D">
              <w:rPr>
                <w:rFonts w:ascii="Tahoma" w:hAnsi="Tahoma" w:cs="Tahoma"/>
                <w:sz w:val="20"/>
                <w:szCs w:val="20"/>
              </w:rPr>
              <w:t xml:space="preserve"> to learn how </w:t>
            </w:r>
            <w:r w:rsidR="00A9490D">
              <w:rPr>
                <w:rFonts w:ascii="Tahoma" w:hAnsi="Tahoma" w:cs="Tahoma"/>
                <w:sz w:val="20"/>
                <w:szCs w:val="20"/>
              </w:rPr>
              <w:t>to use some more prefixes.</w:t>
            </w:r>
          </w:p>
          <w:p w14:paraId="65756424" w14:textId="77777777" w:rsidR="005A46C2" w:rsidRPr="005A46C2" w:rsidRDefault="005A46C2" w:rsidP="005A46C2">
            <w:pPr>
              <w:pStyle w:val="ListParagraph"/>
              <w:ind w:left="360"/>
              <w:rPr>
                <w:rFonts w:ascii="Tahoma" w:hAnsi="Tahoma" w:cs="Tahoma"/>
                <w:sz w:val="18"/>
                <w:szCs w:val="18"/>
              </w:rPr>
            </w:pPr>
          </w:p>
          <w:p w14:paraId="32BA2A4C" w14:textId="77777777" w:rsidR="00AA7C6D" w:rsidRPr="00F41936" w:rsidRDefault="002C3F36" w:rsidP="002C3F36">
            <w:pPr>
              <w:pStyle w:val="ListParagraph"/>
              <w:numPr>
                <w:ilvl w:val="0"/>
                <w:numId w:val="2"/>
              </w:numPr>
              <w:rPr>
                <w:rFonts w:ascii="Tahoma" w:hAnsi="Tahoma" w:cs="Tahoma"/>
                <w:sz w:val="20"/>
                <w:szCs w:val="20"/>
              </w:rPr>
            </w:pPr>
            <w:r w:rsidRPr="00F41936">
              <w:rPr>
                <w:rFonts w:ascii="Tahoma" w:hAnsi="Tahoma" w:cs="Tahoma"/>
                <w:sz w:val="20"/>
                <w:szCs w:val="20"/>
              </w:rPr>
              <w:t xml:space="preserve">Remind yourself how to use speech marks: </w:t>
            </w:r>
            <w:hyperlink r:id="rId20" w:history="1">
              <w:r w:rsidRPr="00F41936">
                <w:rPr>
                  <w:rStyle w:val="Hyperlink"/>
                  <w:rFonts w:ascii="Tahoma" w:hAnsi="Tahoma" w:cs="Tahoma"/>
                  <w:sz w:val="20"/>
                  <w:szCs w:val="20"/>
                </w:rPr>
                <w:t>https://www.bbc.co.uk/bitesize/clips/zvftsbk</w:t>
              </w:r>
            </w:hyperlink>
            <w:r w:rsidRPr="00F41936">
              <w:rPr>
                <w:rFonts w:ascii="Tahoma" w:hAnsi="Tahoma" w:cs="Tahoma"/>
                <w:sz w:val="20"/>
                <w:szCs w:val="20"/>
              </w:rPr>
              <w:t xml:space="preserve"> . </w:t>
            </w:r>
          </w:p>
          <w:p w14:paraId="2AF56D3E" w14:textId="77777777" w:rsidR="00AA7C6D" w:rsidRPr="00F41936" w:rsidRDefault="00AA7C6D" w:rsidP="00AA7C6D">
            <w:pPr>
              <w:pStyle w:val="ListParagraph"/>
              <w:rPr>
                <w:rFonts w:ascii="Tahoma" w:hAnsi="Tahoma" w:cs="Tahoma"/>
                <w:sz w:val="20"/>
                <w:szCs w:val="20"/>
              </w:rPr>
            </w:pPr>
          </w:p>
          <w:p w14:paraId="18543868" w14:textId="0533E3E3" w:rsidR="005A46C2" w:rsidRPr="00F41936" w:rsidRDefault="002C3F36" w:rsidP="002C3F36">
            <w:pPr>
              <w:pStyle w:val="ListParagraph"/>
              <w:numPr>
                <w:ilvl w:val="0"/>
                <w:numId w:val="2"/>
              </w:numPr>
              <w:rPr>
                <w:rFonts w:ascii="Tahoma" w:hAnsi="Tahoma" w:cs="Tahoma"/>
                <w:sz w:val="20"/>
                <w:szCs w:val="20"/>
              </w:rPr>
            </w:pPr>
            <w:r w:rsidRPr="00F41936">
              <w:rPr>
                <w:rFonts w:ascii="Tahoma" w:hAnsi="Tahoma" w:cs="Tahoma"/>
                <w:sz w:val="20"/>
                <w:szCs w:val="20"/>
              </w:rPr>
              <w:t>Look at the book “Whitewater Courage” in the “reading” tasks. Find 5 examples of speech and check they follow the rules from the video. Now try writing 5 sentences of your own using speech marks. Watch the video again to check you have got them right!</w:t>
            </w:r>
          </w:p>
          <w:p w14:paraId="54F3244C" w14:textId="77777777" w:rsidR="002C3F36" w:rsidRPr="00F41936" w:rsidRDefault="002C3F36" w:rsidP="002C3F36">
            <w:pPr>
              <w:pStyle w:val="ListParagraph"/>
              <w:rPr>
                <w:rFonts w:ascii="Tahoma" w:hAnsi="Tahoma" w:cs="Tahoma"/>
                <w:sz w:val="20"/>
                <w:szCs w:val="20"/>
              </w:rPr>
            </w:pPr>
          </w:p>
          <w:p w14:paraId="09E40883" w14:textId="77777777" w:rsidR="00AA7C6D" w:rsidRPr="00F41936" w:rsidRDefault="002C3F36" w:rsidP="00B33D5D">
            <w:pPr>
              <w:pStyle w:val="ListParagraph"/>
              <w:numPr>
                <w:ilvl w:val="0"/>
                <w:numId w:val="2"/>
              </w:numPr>
              <w:rPr>
                <w:rFonts w:ascii="Tahoma" w:hAnsi="Tahoma" w:cs="Tahoma"/>
                <w:sz w:val="20"/>
                <w:szCs w:val="20"/>
              </w:rPr>
            </w:pPr>
            <w:r w:rsidRPr="00F41936">
              <w:rPr>
                <w:rFonts w:ascii="Tahoma" w:hAnsi="Tahoma" w:cs="Tahoma"/>
                <w:sz w:val="20"/>
                <w:szCs w:val="20"/>
              </w:rPr>
              <w:t xml:space="preserve">Try this </w:t>
            </w:r>
            <w:r w:rsidR="00AA7C6D" w:rsidRPr="00F41936">
              <w:rPr>
                <w:rFonts w:ascii="Tahoma" w:hAnsi="Tahoma" w:cs="Tahoma"/>
                <w:sz w:val="20"/>
                <w:szCs w:val="20"/>
              </w:rPr>
              <w:t xml:space="preserve">online quiz to see if you can use speech marks correctly: </w:t>
            </w:r>
            <w:hyperlink r:id="rId21" w:history="1">
              <w:r w:rsidR="00AA7C6D" w:rsidRPr="00F41936">
                <w:rPr>
                  <w:rStyle w:val="Hyperlink"/>
                  <w:rFonts w:ascii="Tahoma" w:hAnsi="Tahoma" w:cs="Tahoma"/>
                  <w:sz w:val="20"/>
                  <w:szCs w:val="20"/>
                </w:rPr>
                <w:t>https://www.educationquizzes.com/ks1/english/speech-marks/</w:t>
              </w:r>
            </w:hyperlink>
            <w:r w:rsidR="00AA7C6D" w:rsidRPr="00F41936">
              <w:rPr>
                <w:rFonts w:ascii="Tahoma" w:hAnsi="Tahoma" w:cs="Tahoma"/>
                <w:sz w:val="20"/>
                <w:szCs w:val="20"/>
              </w:rPr>
              <w:t xml:space="preserve"> </w:t>
            </w:r>
          </w:p>
          <w:p w14:paraId="0C27471C" w14:textId="77777777" w:rsidR="00AA7C6D" w:rsidRPr="00F41936" w:rsidRDefault="00AA7C6D" w:rsidP="00AA7C6D">
            <w:pPr>
              <w:pStyle w:val="ListParagraph"/>
              <w:rPr>
                <w:sz w:val="20"/>
                <w:szCs w:val="20"/>
              </w:rPr>
            </w:pPr>
          </w:p>
          <w:p w14:paraId="16A9E4EB" w14:textId="2D53FB7F" w:rsidR="00413790" w:rsidRPr="00F41936" w:rsidRDefault="00990207" w:rsidP="00B33D5D">
            <w:pPr>
              <w:pStyle w:val="ListParagraph"/>
              <w:numPr>
                <w:ilvl w:val="0"/>
                <w:numId w:val="2"/>
              </w:numPr>
              <w:rPr>
                <w:rFonts w:ascii="Tahoma" w:hAnsi="Tahoma" w:cs="Tahoma"/>
                <w:sz w:val="20"/>
                <w:szCs w:val="20"/>
              </w:rPr>
            </w:pPr>
            <w:hyperlink r:id="rId22" w:history="1">
              <w:r w:rsidR="0096050D" w:rsidRPr="00F41936">
                <w:rPr>
                  <w:rStyle w:val="Hyperlink"/>
                  <w:rFonts w:ascii="Tahoma" w:hAnsi="Tahoma" w:cs="Tahoma"/>
                  <w:sz w:val="20"/>
                  <w:szCs w:val="20"/>
                </w:rPr>
                <w:t>Play and p</w:t>
              </w:r>
              <w:r w:rsidR="00413790" w:rsidRPr="00F41936">
                <w:rPr>
                  <w:rStyle w:val="Hyperlink"/>
                  <w:rFonts w:ascii="Tahoma" w:hAnsi="Tahoma" w:cs="Tahoma"/>
                  <w:sz w:val="20"/>
                  <w:szCs w:val="20"/>
                </w:rPr>
                <w:t>ractise</w:t>
              </w:r>
            </w:hyperlink>
            <w:r w:rsidR="00413790" w:rsidRPr="00F41936">
              <w:rPr>
                <w:rFonts w:ascii="Tahoma" w:hAnsi="Tahoma" w:cs="Tahoma"/>
                <w:sz w:val="20"/>
                <w:szCs w:val="20"/>
              </w:rPr>
              <w:t xml:space="preserve"> words from the year 3 and 4 statutory spelling list</w:t>
            </w:r>
            <w:r w:rsidR="0096050D" w:rsidRPr="00F41936">
              <w:rPr>
                <w:rFonts w:ascii="Tahoma" w:hAnsi="Tahoma" w:cs="Tahoma"/>
                <w:sz w:val="20"/>
                <w:szCs w:val="20"/>
              </w:rPr>
              <w:t>.</w:t>
            </w:r>
          </w:p>
          <w:p w14:paraId="0A4F67DE" w14:textId="003DB8D7" w:rsidR="00413790" w:rsidRPr="00AA7C6D" w:rsidRDefault="00F84EA3" w:rsidP="00AA7C6D">
            <w:pPr>
              <w:rPr>
                <w:rFonts w:ascii="Tahoma" w:hAnsi="Tahoma" w:cs="Tahoma"/>
                <w:sz w:val="18"/>
                <w:szCs w:val="18"/>
              </w:rPr>
            </w:pPr>
            <w:r>
              <w:rPr>
                <w:noProof/>
              </w:rPr>
              <w:drawing>
                <wp:anchor distT="0" distB="0" distL="114300" distR="114300" simplePos="0" relativeHeight="251659264" behindDoc="1" locked="0" layoutInCell="1" allowOverlap="1" wp14:anchorId="286F9196" wp14:editId="62B09819">
                  <wp:simplePos x="0" y="0"/>
                  <wp:positionH relativeFrom="column">
                    <wp:posOffset>831850</wp:posOffset>
                  </wp:positionH>
                  <wp:positionV relativeFrom="paragraph">
                    <wp:posOffset>391795</wp:posOffset>
                  </wp:positionV>
                  <wp:extent cx="1398905" cy="998855"/>
                  <wp:effectExtent l="0" t="0" r="0" b="0"/>
                  <wp:wrapTight wrapText="bothSides">
                    <wp:wrapPolygon edited="0">
                      <wp:start x="0" y="0"/>
                      <wp:lineTo x="0" y="21010"/>
                      <wp:lineTo x="21178" y="21010"/>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398905" cy="998855"/>
                          </a:xfrm>
                          <a:prstGeom prst="rect">
                            <a:avLst/>
                          </a:prstGeom>
                        </pic:spPr>
                      </pic:pic>
                    </a:graphicData>
                  </a:graphic>
                  <wp14:sizeRelH relativeFrom="page">
                    <wp14:pctWidth>0</wp14:pctWidth>
                  </wp14:sizeRelH>
                  <wp14:sizeRelV relativeFrom="page">
                    <wp14:pctHeight>0</wp14:pctHeight>
                  </wp14:sizeRelV>
                </wp:anchor>
              </w:drawing>
            </w:r>
          </w:p>
          <w:p w14:paraId="185FAD02" w14:textId="582FE24B"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6CA74DBF"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6D3ED9">
              <w:rPr>
                <w:rFonts w:ascii="Tahoma" w:hAnsi="Tahoma" w:cs="Tahoma"/>
                <w:sz w:val="20"/>
                <w:szCs w:val="20"/>
                <w:u w:val="single"/>
              </w:rPr>
              <w:t>Fiction</w:t>
            </w:r>
          </w:p>
          <w:p w14:paraId="616B6FB1" w14:textId="07B968BF" w:rsidR="006F7C17" w:rsidRPr="006F7C17" w:rsidRDefault="00F41936" w:rsidP="00F41936">
            <w:pPr>
              <w:pStyle w:val="ListParagraph"/>
              <w:numPr>
                <w:ilvl w:val="0"/>
                <w:numId w:val="9"/>
              </w:numPr>
              <w:rPr>
                <w:rFonts w:ascii="Tahoma" w:hAnsi="Tahoma" w:cs="Tahoma"/>
                <w:sz w:val="20"/>
                <w:szCs w:val="20"/>
              </w:rPr>
            </w:pPr>
            <w:r>
              <w:rPr>
                <w:noProof/>
              </w:rPr>
              <w:drawing>
                <wp:anchor distT="0" distB="0" distL="114300" distR="114300" simplePos="0" relativeHeight="251682816" behindDoc="1" locked="0" layoutInCell="1" allowOverlap="1" wp14:anchorId="0F4A8681" wp14:editId="455264B2">
                  <wp:simplePos x="0" y="0"/>
                  <wp:positionH relativeFrom="column">
                    <wp:posOffset>12700</wp:posOffset>
                  </wp:positionH>
                  <wp:positionV relativeFrom="paragraph">
                    <wp:posOffset>222250</wp:posOffset>
                  </wp:positionV>
                  <wp:extent cx="2115185" cy="1616075"/>
                  <wp:effectExtent l="0" t="0" r="0" b="3175"/>
                  <wp:wrapTight wrapText="bothSides">
                    <wp:wrapPolygon edited="0">
                      <wp:start x="0" y="0"/>
                      <wp:lineTo x="0" y="21388"/>
                      <wp:lineTo x="21399" y="21388"/>
                      <wp:lineTo x="21399"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72"/>
                          <a:stretch/>
                        </pic:blipFill>
                        <pic:spPr bwMode="auto">
                          <a:xfrm>
                            <a:off x="0" y="0"/>
                            <a:ext cx="211518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Look at this image: Write descriptive phrases to describe the scene. Use similes, powerful adjectives</w:t>
            </w:r>
            <w:r w:rsidR="0003717E">
              <w:rPr>
                <w:rFonts w:ascii="Tahoma" w:hAnsi="Tahoma" w:cs="Tahoma"/>
                <w:sz w:val="20"/>
                <w:szCs w:val="20"/>
              </w:rPr>
              <w:t xml:space="preserve"> and </w:t>
            </w:r>
            <w:r>
              <w:rPr>
                <w:rFonts w:ascii="Tahoma" w:hAnsi="Tahoma" w:cs="Tahoma"/>
                <w:sz w:val="20"/>
                <w:szCs w:val="20"/>
              </w:rPr>
              <w:t xml:space="preserve">adverbs. E.g. </w:t>
            </w:r>
            <w:r w:rsidRPr="00F41936">
              <w:rPr>
                <w:rFonts w:ascii="Tahoma" w:hAnsi="Tahoma" w:cs="Tahoma"/>
                <w:i/>
                <w:iCs/>
                <w:sz w:val="20"/>
                <w:szCs w:val="20"/>
              </w:rPr>
              <w:t>Standing tall and proud, the snow-white lighthouse watches</w:t>
            </w:r>
            <w:r w:rsidR="0003717E">
              <w:rPr>
                <w:rFonts w:ascii="Tahoma" w:hAnsi="Tahoma" w:cs="Tahoma"/>
                <w:i/>
                <w:iCs/>
                <w:sz w:val="20"/>
                <w:szCs w:val="20"/>
              </w:rPr>
              <w:t xml:space="preserve"> patiently</w:t>
            </w:r>
            <w:r w:rsidRPr="00F41936">
              <w:rPr>
                <w:rFonts w:ascii="Tahoma" w:hAnsi="Tahoma" w:cs="Tahoma"/>
                <w:i/>
                <w:iCs/>
                <w:sz w:val="20"/>
                <w:szCs w:val="20"/>
              </w:rPr>
              <w:t xml:space="preserve"> over the calm sea, waiting for any sign of impending doom</w:t>
            </w:r>
            <w:r>
              <w:rPr>
                <w:rFonts w:ascii="Tahoma" w:hAnsi="Tahoma" w:cs="Tahoma"/>
                <w:sz w:val="20"/>
                <w:szCs w:val="20"/>
              </w:rPr>
              <w:t>.</w:t>
            </w:r>
          </w:p>
          <w:p w14:paraId="40C0E363" w14:textId="0D99F6B2" w:rsidR="00F41936" w:rsidRDefault="00F41936" w:rsidP="00F41936">
            <w:pPr>
              <w:pStyle w:val="ListParagraph"/>
              <w:rPr>
                <w:rFonts w:ascii="Tahoma" w:hAnsi="Tahoma" w:cs="Tahoma"/>
                <w:sz w:val="20"/>
                <w:szCs w:val="20"/>
              </w:rPr>
            </w:pPr>
          </w:p>
          <w:p w14:paraId="014E7303" w14:textId="2BC6E12E" w:rsidR="00A9117F" w:rsidRDefault="00F41936" w:rsidP="00A9117F">
            <w:pPr>
              <w:pStyle w:val="ListParagraph"/>
              <w:numPr>
                <w:ilvl w:val="0"/>
                <w:numId w:val="1"/>
              </w:numPr>
              <w:rPr>
                <w:rFonts w:ascii="Tahoma" w:hAnsi="Tahoma" w:cs="Tahoma"/>
                <w:sz w:val="20"/>
                <w:szCs w:val="20"/>
              </w:rPr>
            </w:pPr>
            <w:r>
              <w:rPr>
                <w:noProof/>
              </w:rPr>
              <w:drawing>
                <wp:anchor distT="0" distB="0" distL="114300" distR="114300" simplePos="0" relativeHeight="251683840" behindDoc="1" locked="0" layoutInCell="1" allowOverlap="1" wp14:anchorId="4AC41E13" wp14:editId="55C5A423">
                  <wp:simplePos x="0" y="0"/>
                  <wp:positionH relativeFrom="column">
                    <wp:posOffset>-51435</wp:posOffset>
                  </wp:positionH>
                  <wp:positionV relativeFrom="paragraph">
                    <wp:posOffset>235585</wp:posOffset>
                  </wp:positionV>
                  <wp:extent cx="2051685" cy="2270760"/>
                  <wp:effectExtent l="0" t="0" r="5715" b="0"/>
                  <wp:wrapTight wrapText="bothSides">
                    <wp:wrapPolygon edited="0">
                      <wp:start x="0" y="0"/>
                      <wp:lineTo x="0" y="21383"/>
                      <wp:lineTo x="21460" y="21383"/>
                      <wp:lineTo x="21460"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19"/>
                          <a:stretch/>
                        </pic:blipFill>
                        <pic:spPr bwMode="auto">
                          <a:xfrm>
                            <a:off x="0" y="0"/>
                            <a:ext cx="2051685"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17F" w:rsidRPr="00F41936">
              <w:rPr>
                <w:rFonts w:ascii="Tahoma" w:hAnsi="Tahoma" w:cs="Tahoma"/>
                <w:sz w:val="20"/>
                <w:szCs w:val="20"/>
              </w:rPr>
              <w:t xml:space="preserve">Look at this image: </w:t>
            </w:r>
            <w:r>
              <w:rPr>
                <w:rFonts w:ascii="Tahoma" w:hAnsi="Tahoma" w:cs="Tahoma"/>
                <w:sz w:val="20"/>
                <w:szCs w:val="20"/>
              </w:rPr>
              <w:t>Write descriptive phrases to describe this scene.</w:t>
            </w:r>
            <w:r w:rsidR="0003717E">
              <w:rPr>
                <w:rFonts w:ascii="Tahoma" w:hAnsi="Tahoma" w:cs="Tahoma"/>
                <w:sz w:val="20"/>
                <w:szCs w:val="20"/>
              </w:rPr>
              <w:t xml:space="preserve"> Use dramatic words to convey the danger (look at the words you found in the reading book</w:t>
            </w:r>
            <w:r w:rsidR="007B207C">
              <w:rPr>
                <w:rFonts w:ascii="Tahoma" w:hAnsi="Tahoma" w:cs="Tahoma"/>
                <w:sz w:val="20"/>
                <w:szCs w:val="20"/>
              </w:rPr>
              <w:t xml:space="preserve"> </w:t>
            </w:r>
            <w:r w:rsidR="0003717E">
              <w:rPr>
                <w:rFonts w:ascii="Tahoma" w:hAnsi="Tahoma" w:cs="Tahoma"/>
                <w:sz w:val="20"/>
                <w:szCs w:val="20"/>
              </w:rPr>
              <w:t>Whitewater Courage.</w:t>
            </w:r>
            <w:r w:rsidR="007B207C">
              <w:rPr>
                <w:rFonts w:ascii="Tahoma" w:hAnsi="Tahoma" w:cs="Tahoma"/>
                <w:sz w:val="20"/>
                <w:szCs w:val="20"/>
              </w:rPr>
              <w:t>)</w:t>
            </w:r>
          </w:p>
          <w:p w14:paraId="69233946" w14:textId="26D6D507" w:rsidR="0003717E" w:rsidRPr="0003717E" w:rsidRDefault="0003717E" w:rsidP="0003717E">
            <w:pPr>
              <w:pStyle w:val="ListParagraph"/>
              <w:ind w:left="360"/>
              <w:rPr>
                <w:rFonts w:ascii="Tahoma" w:hAnsi="Tahoma" w:cs="Tahoma"/>
                <w:i/>
                <w:iCs/>
                <w:sz w:val="20"/>
                <w:szCs w:val="20"/>
              </w:rPr>
            </w:pPr>
            <w:r>
              <w:rPr>
                <w:rFonts w:ascii="Tahoma" w:hAnsi="Tahoma" w:cs="Tahoma"/>
                <w:sz w:val="20"/>
                <w:szCs w:val="20"/>
              </w:rPr>
              <w:t xml:space="preserve">E.g. </w:t>
            </w:r>
            <w:r>
              <w:rPr>
                <w:rFonts w:ascii="Tahoma" w:hAnsi="Tahoma" w:cs="Tahoma"/>
                <w:i/>
                <w:iCs/>
                <w:sz w:val="20"/>
                <w:szCs w:val="20"/>
              </w:rPr>
              <w:t xml:space="preserve">With a deafening roar, another immense wave crashed over the fragile-looking </w:t>
            </w:r>
            <w:r w:rsidR="007B207C">
              <w:rPr>
                <w:rFonts w:ascii="Tahoma" w:hAnsi="Tahoma" w:cs="Tahoma"/>
                <w:i/>
                <w:iCs/>
                <w:sz w:val="20"/>
                <w:szCs w:val="20"/>
              </w:rPr>
              <w:t>l</w:t>
            </w:r>
            <w:r>
              <w:rPr>
                <w:rFonts w:ascii="Tahoma" w:hAnsi="Tahoma" w:cs="Tahoma"/>
                <w:i/>
                <w:iCs/>
                <w:sz w:val="20"/>
                <w:szCs w:val="20"/>
              </w:rPr>
              <w:t>ighthouse yet it resisted all attempts by the vicious storm to destroy it.</w:t>
            </w:r>
          </w:p>
          <w:p w14:paraId="6D406CC7" w14:textId="5F57E7C2" w:rsidR="00A9117F" w:rsidRDefault="00A9117F" w:rsidP="00A9117F">
            <w:pPr>
              <w:pStyle w:val="ListParagraph"/>
              <w:rPr>
                <w:rFonts w:ascii="Tahoma" w:hAnsi="Tahoma" w:cs="Tahoma"/>
                <w:sz w:val="20"/>
                <w:szCs w:val="20"/>
              </w:rPr>
            </w:pPr>
          </w:p>
          <w:p w14:paraId="3DBE0BD1" w14:textId="6F480CD0" w:rsidR="00A9117F" w:rsidRDefault="00A9117F" w:rsidP="00A9117F">
            <w:pPr>
              <w:pStyle w:val="ListParagraph"/>
              <w:rPr>
                <w:rFonts w:ascii="Tahoma" w:hAnsi="Tahoma" w:cs="Tahoma"/>
                <w:sz w:val="20"/>
                <w:szCs w:val="20"/>
              </w:rPr>
            </w:pPr>
          </w:p>
          <w:p w14:paraId="57ECE4C4" w14:textId="4CE41B27" w:rsidR="000751F2" w:rsidRPr="00A9117F" w:rsidRDefault="00714387" w:rsidP="00A9117F">
            <w:pPr>
              <w:pStyle w:val="ListParagraph"/>
              <w:numPr>
                <w:ilvl w:val="0"/>
                <w:numId w:val="1"/>
              </w:numPr>
              <w:rPr>
                <w:rFonts w:ascii="Tahoma" w:hAnsi="Tahoma" w:cs="Tahoma"/>
                <w:sz w:val="20"/>
                <w:szCs w:val="20"/>
              </w:rPr>
            </w:pPr>
            <w:r>
              <w:rPr>
                <w:rFonts w:ascii="Tahoma" w:hAnsi="Tahoma" w:cs="Tahoma"/>
                <w:sz w:val="20"/>
                <w:szCs w:val="20"/>
              </w:rPr>
              <w:t xml:space="preserve">Watch the video about </w:t>
            </w:r>
            <w:hyperlink r:id="rId27" w:history="1">
              <w:r w:rsidRPr="00714387">
                <w:rPr>
                  <w:rStyle w:val="Hyperlink"/>
                  <w:rFonts w:ascii="Tahoma" w:hAnsi="Tahoma" w:cs="Tahoma"/>
                  <w:sz w:val="20"/>
                  <w:szCs w:val="20"/>
                </w:rPr>
                <w:t>the lighthouse</w:t>
              </w:r>
            </w:hyperlink>
            <w:r w:rsidR="0003717E">
              <w:rPr>
                <w:rFonts w:ascii="Tahoma" w:hAnsi="Tahoma" w:cs="Tahoma"/>
                <w:sz w:val="20"/>
                <w:szCs w:val="20"/>
              </w:rPr>
              <w:t>.</w:t>
            </w:r>
            <w:r>
              <w:rPr>
                <w:rFonts w:ascii="Tahoma" w:hAnsi="Tahoma" w:cs="Tahoma"/>
                <w:sz w:val="20"/>
                <w:szCs w:val="20"/>
              </w:rPr>
              <w:t xml:space="preserve"> What kind of person is the lighthouse keeper? Find adjectives to describe his appearance and also his personality.</w:t>
            </w:r>
            <w:r w:rsidR="0003717E">
              <w:rPr>
                <w:rFonts w:ascii="Tahoma" w:hAnsi="Tahoma" w:cs="Tahoma"/>
                <w:sz w:val="20"/>
                <w:szCs w:val="20"/>
              </w:rPr>
              <w:t xml:space="preserve"> </w:t>
            </w:r>
          </w:p>
          <w:p w14:paraId="1DD6ADC2" w14:textId="77777777" w:rsidR="001A3A71" w:rsidRDefault="001A3A71" w:rsidP="001A3A71">
            <w:pPr>
              <w:pStyle w:val="ListParagraph"/>
              <w:ind w:left="360"/>
              <w:rPr>
                <w:rFonts w:ascii="Tahoma" w:hAnsi="Tahoma" w:cs="Tahoma"/>
                <w:sz w:val="20"/>
                <w:szCs w:val="20"/>
              </w:rPr>
            </w:pPr>
          </w:p>
          <w:p w14:paraId="2DB727B9" w14:textId="77777777" w:rsidR="00D852C6" w:rsidRDefault="00714387" w:rsidP="00D852C6">
            <w:pPr>
              <w:pStyle w:val="ListParagraph"/>
              <w:numPr>
                <w:ilvl w:val="0"/>
                <w:numId w:val="1"/>
              </w:numPr>
              <w:rPr>
                <w:rFonts w:ascii="Tahoma" w:hAnsi="Tahoma" w:cs="Tahoma"/>
                <w:sz w:val="20"/>
                <w:szCs w:val="20"/>
              </w:rPr>
            </w:pPr>
            <w:r>
              <w:rPr>
                <w:rFonts w:ascii="Tahoma" w:hAnsi="Tahoma" w:cs="Tahoma"/>
                <w:sz w:val="20"/>
                <w:szCs w:val="20"/>
              </w:rPr>
              <w:t>Plan and write the story of the lighthouse from the film</w:t>
            </w:r>
            <w:r w:rsidR="00F41936">
              <w:rPr>
                <w:rFonts w:ascii="Tahoma" w:hAnsi="Tahoma" w:cs="Tahoma"/>
                <w:sz w:val="20"/>
                <w:szCs w:val="20"/>
              </w:rPr>
              <w:t>.</w:t>
            </w:r>
            <w:r>
              <w:rPr>
                <w:rFonts w:ascii="Tahoma" w:hAnsi="Tahoma" w:cs="Tahoma"/>
                <w:sz w:val="20"/>
                <w:szCs w:val="20"/>
              </w:rPr>
              <w:t xml:space="preserve"> Describe the lighthouse, the weather, the keeper. Include some of the work you have done earlier in the week. Include the lighthouse keeper’s thoughts using speech marks. E.g. “Oh no, what shall I do?” wondered the lighthouse keeper, panicking. When you have finished, read your story to the people in your home. You could play the Storm music in the background to add drama and atmosphere to your story!</w:t>
            </w:r>
          </w:p>
          <w:p w14:paraId="667BBAE6" w14:textId="77777777" w:rsidR="001A3A71" w:rsidRPr="001A3A71" w:rsidRDefault="001A3A71" w:rsidP="001A3A71">
            <w:pPr>
              <w:pStyle w:val="ListParagraph"/>
              <w:rPr>
                <w:rFonts w:ascii="Tahoma" w:hAnsi="Tahoma" w:cs="Tahoma"/>
                <w:sz w:val="20"/>
                <w:szCs w:val="20"/>
              </w:rPr>
            </w:pPr>
          </w:p>
          <w:p w14:paraId="38521D8E" w14:textId="77777777" w:rsidR="001A3A71" w:rsidRDefault="001A3A71" w:rsidP="001A3A71">
            <w:pPr>
              <w:rPr>
                <w:rFonts w:ascii="Tahoma" w:hAnsi="Tahoma" w:cs="Tahoma"/>
                <w:sz w:val="20"/>
                <w:szCs w:val="20"/>
              </w:rPr>
            </w:pPr>
          </w:p>
          <w:p w14:paraId="0095FCEE" w14:textId="77777777" w:rsidR="001A3A71" w:rsidRDefault="001A3A71" w:rsidP="001A3A71">
            <w:pPr>
              <w:rPr>
                <w:rFonts w:ascii="Tahoma" w:hAnsi="Tahoma" w:cs="Tahoma"/>
                <w:sz w:val="20"/>
                <w:szCs w:val="20"/>
              </w:rPr>
            </w:pPr>
          </w:p>
          <w:p w14:paraId="603118E8" w14:textId="77777777" w:rsidR="001A3A71" w:rsidRDefault="001A3A71" w:rsidP="001A3A71">
            <w:pPr>
              <w:rPr>
                <w:rFonts w:ascii="Tahoma" w:hAnsi="Tahoma" w:cs="Tahoma"/>
                <w:sz w:val="20"/>
                <w:szCs w:val="20"/>
              </w:rPr>
            </w:pPr>
          </w:p>
          <w:p w14:paraId="3F2D4A52" w14:textId="77777777" w:rsidR="001A3A71" w:rsidRDefault="001A3A71" w:rsidP="001A3A71">
            <w:pPr>
              <w:rPr>
                <w:rFonts w:ascii="Tahoma" w:hAnsi="Tahoma" w:cs="Tahoma"/>
                <w:sz w:val="20"/>
                <w:szCs w:val="20"/>
              </w:rPr>
            </w:pPr>
          </w:p>
          <w:p w14:paraId="297CED36" w14:textId="56957819" w:rsidR="001A3A71" w:rsidRPr="001A3A71" w:rsidRDefault="001A3A71" w:rsidP="001A3A71">
            <w:pPr>
              <w:rPr>
                <w:rFonts w:ascii="Tahoma" w:hAnsi="Tahoma" w:cs="Tahoma"/>
                <w:sz w:val="20"/>
                <w:szCs w:val="20"/>
              </w:rPr>
            </w:pP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098549F8" w14:textId="5EB7D1D3" w:rsidR="009F6F2C" w:rsidRDefault="005C4299" w:rsidP="00BF173F">
            <w:pPr>
              <w:pStyle w:val="ListParagraph"/>
            </w:pPr>
            <w:r>
              <w:rPr>
                <w:noProof/>
              </w:rPr>
              <w:drawing>
                <wp:anchor distT="0" distB="0" distL="114300" distR="114300" simplePos="0" relativeHeight="251679744" behindDoc="1" locked="0" layoutInCell="1" allowOverlap="1" wp14:anchorId="65FA4F2F" wp14:editId="70EE0459">
                  <wp:simplePos x="0" y="0"/>
                  <wp:positionH relativeFrom="column">
                    <wp:posOffset>34290</wp:posOffset>
                  </wp:positionH>
                  <wp:positionV relativeFrom="paragraph">
                    <wp:posOffset>71120</wp:posOffset>
                  </wp:positionV>
                  <wp:extent cx="1923415" cy="1254125"/>
                  <wp:effectExtent l="0" t="0" r="635" b="3175"/>
                  <wp:wrapTight wrapText="bothSides">
                    <wp:wrapPolygon edited="0">
                      <wp:start x="0" y="0"/>
                      <wp:lineTo x="0" y="21327"/>
                      <wp:lineTo x="21393" y="21327"/>
                      <wp:lineTo x="213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7960" t="15402" r="16125" b="8143"/>
                          <a:stretch/>
                        </pic:blipFill>
                        <pic:spPr bwMode="auto">
                          <a:xfrm>
                            <a:off x="0" y="0"/>
                            <a:ext cx="1923415" cy="125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D8D84" w14:textId="5BB83D39" w:rsidR="005C4299" w:rsidRDefault="00413790" w:rsidP="005C4299">
            <w:pPr>
              <w:pStyle w:val="ListParagraph"/>
              <w:numPr>
                <w:ilvl w:val="0"/>
                <w:numId w:val="1"/>
              </w:numPr>
              <w:rPr>
                <w:rFonts w:ascii="Tahoma" w:hAnsi="Tahoma" w:cs="Tahoma"/>
              </w:rPr>
            </w:pPr>
            <w:r w:rsidRPr="00C74AED">
              <w:rPr>
                <w:rFonts w:ascii="Tahoma" w:hAnsi="Tahoma" w:cs="Tahoma"/>
                <w:b/>
                <w:bCs/>
              </w:rPr>
              <w:t>Science:</w:t>
            </w:r>
            <w:r w:rsidR="005C4299">
              <w:rPr>
                <w:rFonts w:ascii="Tahoma" w:hAnsi="Tahoma" w:cs="Tahoma"/>
              </w:rPr>
              <w:t xml:space="preserve"> </w:t>
            </w:r>
            <w:r w:rsidR="005C4299" w:rsidRPr="005C4299">
              <w:rPr>
                <w:rFonts w:ascii="Tahoma" w:hAnsi="Tahoma" w:cs="Tahoma"/>
              </w:rPr>
              <w:t>Look at this picture</w:t>
            </w:r>
            <w:r w:rsidR="005C4299">
              <w:rPr>
                <w:rFonts w:ascii="Tahoma" w:hAnsi="Tahoma" w:cs="Tahoma"/>
              </w:rPr>
              <w:t>. What is it? Why do you think that? How can you find out?</w:t>
            </w:r>
          </w:p>
          <w:p w14:paraId="62CA9E0F" w14:textId="579B5F96" w:rsidR="005C4299" w:rsidRDefault="005C4299" w:rsidP="005C4299">
            <w:pPr>
              <w:pStyle w:val="ListParagraph"/>
              <w:rPr>
                <w:rFonts w:ascii="Tahoma" w:hAnsi="Tahoma" w:cs="Tahoma"/>
              </w:rPr>
            </w:pPr>
            <w:r>
              <w:rPr>
                <w:rFonts w:ascii="Tahoma" w:hAnsi="Tahoma" w:cs="Tahoma"/>
              </w:rPr>
              <w:t xml:space="preserve">Sort these things into groups “living” or “non-living”: </w:t>
            </w:r>
            <w:r w:rsidRPr="005C4299">
              <w:rPr>
                <w:rFonts w:ascii="Tahoma" w:hAnsi="Tahoma" w:cs="Tahoma"/>
              </w:rPr>
              <w:t>sand, salt, anchor, driftwood, sea grass</w:t>
            </w:r>
            <w:r>
              <w:rPr>
                <w:rFonts w:ascii="Tahoma" w:hAnsi="Tahoma" w:cs="Tahoma"/>
              </w:rPr>
              <w:t>,</w:t>
            </w:r>
            <w:r w:rsidRPr="005C4299">
              <w:rPr>
                <w:rFonts w:ascii="Tahoma" w:hAnsi="Tahoma" w:cs="Tahoma"/>
              </w:rPr>
              <w:t xml:space="preserve"> paper, fossil, shell, feather, seaweed</w:t>
            </w:r>
            <w:r>
              <w:rPr>
                <w:rFonts w:ascii="Tahoma" w:hAnsi="Tahoma" w:cs="Tahoma"/>
              </w:rPr>
              <w:t xml:space="preserve">, </w:t>
            </w:r>
            <w:r w:rsidRPr="005C4299">
              <w:rPr>
                <w:rFonts w:ascii="Tahoma" w:hAnsi="Tahoma" w:cs="Tahoma"/>
              </w:rPr>
              <w:t>clown fish, penguin, killer whale</w:t>
            </w:r>
            <w:r>
              <w:rPr>
                <w:rFonts w:ascii="Tahoma" w:hAnsi="Tahoma" w:cs="Tahoma"/>
              </w:rPr>
              <w:t>.</w:t>
            </w:r>
            <w:r w:rsidR="000421E9">
              <w:rPr>
                <w:rFonts w:ascii="Tahoma" w:hAnsi="Tahoma" w:cs="Tahoma"/>
              </w:rPr>
              <w:t xml:space="preserve"> Explain why you made those choices.</w:t>
            </w:r>
          </w:p>
          <w:p w14:paraId="7EAEE93C" w14:textId="77777777" w:rsidR="000421E9" w:rsidRDefault="000421E9" w:rsidP="005C4299">
            <w:pPr>
              <w:pStyle w:val="ListParagraph"/>
              <w:rPr>
                <w:rFonts w:ascii="Tahoma" w:hAnsi="Tahoma" w:cs="Tahoma"/>
              </w:rPr>
            </w:pPr>
          </w:p>
          <w:p w14:paraId="0D444EBD" w14:textId="793D53BF" w:rsidR="000421E9" w:rsidRDefault="000421E9" w:rsidP="005C4299">
            <w:pPr>
              <w:pStyle w:val="ListParagraph"/>
              <w:rPr>
                <w:rFonts w:ascii="Tahoma" w:hAnsi="Tahoma" w:cs="Tahoma"/>
              </w:rPr>
            </w:pPr>
          </w:p>
          <w:p w14:paraId="1144C92D" w14:textId="348E02F1" w:rsidR="000421E9" w:rsidRDefault="001A3A71" w:rsidP="000421E9">
            <w:pPr>
              <w:pStyle w:val="ListParagraph"/>
              <w:rPr>
                <w:rFonts w:ascii="Tahoma" w:hAnsi="Tahoma" w:cs="Tahoma"/>
              </w:rPr>
            </w:pPr>
            <w:r>
              <w:rPr>
                <w:noProof/>
              </w:rPr>
              <w:drawing>
                <wp:anchor distT="0" distB="0" distL="114300" distR="114300" simplePos="0" relativeHeight="251680768" behindDoc="1" locked="0" layoutInCell="1" allowOverlap="1" wp14:anchorId="6F39DB17" wp14:editId="12E126CA">
                  <wp:simplePos x="0" y="0"/>
                  <wp:positionH relativeFrom="column">
                    <wp:posOffset>74930</wp:posOffset>
                  </wp:positionH>
                  <wp:positionV relativeFrom="paragraph">
                    <wp:posOffset>109220</wp:posOffset>
                  </wp:positionV>
                  <wp:extent cx="2352040" cy="2731770"/>
                  <wp:effectExtent l="0" t="0" r="0" b="0"/>
                  <wp:wrapTight wrapText="bothSides">
                    <wp:wrapPolygon edited="0">
                      <wp:start x="0" y="0"/>
                      <wp:lineTo x="0" y="21389"/>
                      <wp:lineTo x="21343" y="21389"/>
                      <wp:lineTo x="213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471" t="15117" r="30717" b="4717"/>
                          <a:stretch/>
                        </pic:blipFill>
                        <pic:spPr bwMode="auto">
                          <a:xfrm>
                            <a:off x="0" y="0"/>
                            <a:ext cx="2352040" cy="273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882EC" w14:textId="7296423A" w:rsidR="000421E9" w:rsidRPr="004577F5" w:rsidRDefault="000421E9" w:rsidP="000421E9">
            <w:pPr>
              <w:pStyle w:val="ListParagraph"/>
              <w:numPr>
                <w:ilvl w:val="0"/>
                <w:numId w:val="1"/>
              </w:numPr>
              <w:rPr>
                <w:rFonts w:ascii="Tahoma" w:hAnsi="Tahoma" w:cs="Tahoma"/>
              </w:rPr>
            </w:pPr>
            <w:r w:rsidRPr="00C74AED">
              <w:rPr>
                <w:rFonts w:ascii="Tahoma" w:hAnsi="Tahoma" w:cs="Tahoma"/>
                <w:b/>
                <w:bCs/>
              </w:rPr>
              <w:t>Science:</w:t>
            </w:r>
            <w:r w:rsidRPr="004577F5">
              <w:rPr>
                <w:rFonts w:ascii="Tahoma" w:hAnsi="Tahoma" w:cs="Tahoma"/>
              </w:rPr>
              <w:t xml:space="preserve"> Now look at the classification key and use it to classify the following living things: mantis shrimp, sea slug, sea grass, crown-of-thorns-starfish, staghorn coral, clownfish, phytoplankton, parrotfish, tiger shark, Triton’s trumpet, dolphin, manta ray, boulder coral, noddy, green turtle. You may need to research each creature to help you.</w:t>
            </w:r>
            <w:r w:rsidR="004577F5" w:rsidRPr="004577F5">
              <w:rPr>
                <w:rFonts w:ascii="Tahoma" w:hAnsi="Tahoma" w:cs="Tahoma"/>
              </w:rPr>
              <w:t xml:space="preserve"> Use the internet or any books you have at home to help.</w:t>
            </w:r>
          </w:p>
          <w:p w14:paraId="5FEA8CDF" w14:textId="6FE65DF5" w:rsidR="000421E9" w:rsidRDefault="000421E9" w:rsidP="000421E9">
            <w:pPr>
              <w:pStyle w:val="ListParagraph"/>
              <w:rPr>
                <w:rFonts w:ascii="Tahoma" w:hAnsi="Tahoma" w:cs="Tahoma"/>
              </w:rPr>
            </w:pPr>
          </w:p>
          <w:p w14:paraId="46D44EA4" w14:textId="10722FB2" w:rsidR="000421E9" w:rsidRDefault="000421E9" w:rsidP="000421E9">
            <w:pPr>
              <w:pStyle w:val="ListParagraph"/>
              <w:rPr>
                <w:rFonts w:ascii="Tahoma" w:hAnsi="Tahoma" w:cs="Tahoma"/>
              </w:rPr>
            </w:pPr>
          </w:p>
          <w:p w14:paraId="1327A62A" w14:textId="3779FCED" w:rsidR="000421E9" w:rsidRDefault="000421E9" w:rsidP="000421E9">
            <w:pPr>
              <w:pStyle w:val="ListParagraph"/>
              <w:rPr>
                <w:rFonts w:ascii="Tahoma" w:hAnsi="Tahoma" w:cs="Tahoma"/>
              </w:rPr>
            </w:pPr>
          </w:p>
          <w:p w14:paraId="6F863688" w14:textId="77777777" w:rsidR="000421E9" w:rsidRDefault="000421E9" w:rsidP="000421E9">
            <w:pPr>
              <w:pStyle w:val="ListParagraph"/>
              <w:rPr>
                <w:rFonts w:ascii="Tahoma" w:hAnsi="Tahoma" w:cs="Tahoma"/>
              </w:rPr>
            </w:pPr>
          </w:p>
          <w:p w14:paraId="585972E7" w14:textId="1AE91B6D" w:rsidR="000421E9" w:rsidRDefault="000421E9" w:rsidP="000421E9">
            <w:pPr>
              <w:pStyle w:val="ListParagraph"/>
              <w:rPr>
                <w:rFonts w:ascii="Tahoma" w:hAnsi="Tahoma" w:cs="Tahoma"/>
              </w:rPr>
            </w:pPr>
          </w:p>
          <w:p w14:paraId="558213C1" w14:textId="77777777" w:rsidR="000421E9" w:rsidRDefault="000421E9" w:rsidP="000421E9">
            <w:pPr>
              <w:pStyle w:val="ListParagraph"/>
              <w:rPr>
                <w:rFonts w:ascii="Tahoma" w:hAnsi="Tahoma" w:cs="Tahoma"/>
              </w:rPr>
            </w:pPr>
          </w:p>
          <w:p w14:paraId="08CBCFE3" w14:textId="77777777" w:rsidR="000421E9" w:rsidRDefault="000421E9" w:rsidP="000421E9">
            <w:pPr>
              <w:pStyle w:val="ListParagraph"/>
              <w:rPr>
                <w:rFonts w:ascii="Tahoma" w:hAnsi="Tahoma" w:cs="Tahoma"/>
              </w:rPr>
            </w:pPr>
          </w:p>
          <w:p w14:paraId="3D9E9508" w14:textId="77777777" w:rsidR="000421E9" w:rsidRDefault="000421E9" w:rsidP="000421E9">
            <w:pPr>
              <w:pStyle w:val="ListParagraph"/>
              <w:rPr>
                <w:rFonts w:ascii="Tahoma" w:hAnsi="Tahoma" w:cs="Tahoma"/>
              </w:rPr>
            </w:pPr>
          </w:p>
          <w:p w14:paraId="47D6281B" w14:textId="60368B0C" w:rsidR="00810226" w:rsidRPr="00C434C9" w:rsidRDefault="0089675A" w:rsidP="00810226">
            <w:pPr>
              <w:pStyle w:val="ListParagraph"/>
              <w:numPr>
                <w:ilvl w:val="0"/>
                <w:numId w:val="1"/>
              </w:numPr>
              <w:rPr>
                <w:rFonts w:ascii="Tahoma" w:hAnsi="Tahoma" w:cs="Tahoma"/>
              </w:rPr>
            </w:pPr>
            <w:r w:rsidRPr="00C74AED">
              <w:rPr>
                <w:rFonts w:ascii="Tahoma" w:hAnsi="Tahoma" w:cs="Tahoma"/>
                <w:b/>
                <w:bCs/>
              </w:rPr>
              <w:t>Music:</w:t>
            </w:r>
            <w:r w:rsidR="00EA46D4" w:rsidRPr="00C434C9">
              <w:rPr>
                <w:rFonts w:ascii="Tahoma" w:hAnsi="Tahoma" w:cs="Tahoma"/>
              </w:rPr>
              <w:t xml:space="preserve"> </w:t>
            </w:r>
            <w:r w:rsidR="00464D5F" w:rsidRPr="00C434C9">
              <w:rPr>
                <w:rFonts w:ascii="Tahoma" w:hAnsi="Tahoma" w:cs="Tahoma"/>
              </w:rPr>
              <w:t xml:space="preserve">Watch the video of the full performance of the piece of music </w:t>
            </w:r>
            <w:hyperlink r:id="rId30" w:history="1">
              <w:r w:rsidR="00464D5F" w:rsidRPr="00C434C9">
                <w:rPr>
                  <w:rStyle w:val="Hyperlink"/>
                  <w:rFonts w:ascii="Tahoma" w:hAnsi="Tahoma" w:cs="Tahoma"/>
                </w:rPr>
                <w:t>“Storm” by Benjamin Britten</w:t>
              </w:r>
            </w:hyperlink>
            <w:r w:rsidR="00464D5F" w:rsidRPr="00C434C9">
              <w:rPr>
                <w:rFonts w:ascii="Tahoma" w:hAnsi="Tahoma" w:cs="Tahoma"/>
              </w:rPr>
              <w:t xml:space="preserve">. The piece “tells” the story of a storm at sea. Imagine the storm as you listen for the first time. Watch the video introduced by Leanne &amp; Sarah. It explains the music to you. As you listen, can you hear the same melody being repeated several times? This is called the </w:t>
            </w:r>
            <w:r w:rsidR="00464D5F" w:rsidRPr="00C434C9">
              <w:rPr>
                <w:rFonts w:ascii="Tahoma" w:hAnsi="Tahoma" w:cs="Tahoma"/>
                <w:i/>
                <w:iCs/>
              </w:rPr>
              <w:t>Chorus</w:t>
            </w:r>
            <w:r w:rsidR="00464D5F" w:rsidRPr="00C434C9">
              <w:rPr>
                <w:rFonts w:ascii="Tahoma" w:hAnsi="Tahoma" w:cs="Tahoma"/>
              </w:rPr>
              <w:t xml:space="preserve">. How many times in the piece can you hear it? Find something at home you could use as a percussion instrument (a drum could be made from a bowl or pan). Listen to the piece again and every time you hear the chorus, join in with the rhythm of it. You could also sing the words “Here comes a wave, here comes a big one” along with it if you prefer. Halfway through the piece, the pace slows down. What do you think is happening on the sea at this time? At the end (the </w:t>
            </w:r>
            <w:r w:rsidR="00C434C9" w:rsidRPr="00C434C9">
              <w:rPr>
                <w:rFonts w:ascii="Tahoma" w:hAnsi="Tahoma" w:cs="Tahoma"/>
                <w:i/>
                <w:iCs/>
              </w:rPr>
              <w:t>C</w:t>
            </w:r>
            <w:r w:rsidR="00464D5F" w:rsidRPr="00C434C9">
              <w:rPr>
                <w:rFonts w:ascii="Tahoma" w:hAnsi="Tahoma" w:cs="Tahoma"/>
                <w:i/>
                <w:iCs/>
              </w:rPr>
              <w:t>oda</w:t>
            </w:r>
            <w:r w:rsidR="00464D5F" w:rsidRPr="00C434C9">
              <w:rPr>
                <w:rFonts w:ascii="Tahoma" w:hAnsi="Tahoma" w:cs="Tahoma"/>
              </w:rPr>
              <w:t>), the piece speeds up again</w:t>
            </w:r>
            <w:r w:rsidR="00C434C9" w:rsidRPr="00C434C9">
              <w:rPr>
                <w:rFonts w:ascii="Tahoma" w:hAnsi="Tahoma" w:cs="Tahoma"/>
              </w:rPr>
              <w:t xml:space="preserve">. What do you think happened? What makes you think that? </w:t>
            </w:r>
          </w:p>
          <w:p w14:paraId="63CC8CC2" w14:textId="50E7022D" w:rsidR="00E42BAA" w:rsidRDefault="00E42BAA" w:rsidP="00E42BAA">
            <w:pPr>
              <w:pStyle w:val="ListParagraph"/>
              <w:rPr>
                <w:rFonts w:ascii="Tahoma" w:hAnsi="Tahoma" w:cs="Tahoma"/>
              </w:rPr>
            </w:pPr>
          </w:p>
          <w:p w14:paraId="3F5BC5F5" w14:textId="462AAEC1" w:rsidR="00814ED1" w:rsidRPr="003340C7" w:rsidRDefault="00EA46D4" w:rsidP="00814ED1">
            <w:pPr>
              <w:pStyle w:val="ListParagraph"/>
              <w:numPr>
                <w:ilvl w:val="0"/>
                <w:numId w:val="1"/>
              </w:numPr>
              <w:rPr>
                <w:rFonts w:ascii="Tahoma" w:hAnsi="Tahoma" w:cs="Tahoma"/>
              </w:rPr>
            </w:pPr>
            <w:r w:rsidRPr="00C74AED">
              <w:rPr>
                <w:rFonts w:ascii="Tahoma" w:hAnsi="Tahoma" w:cs="Tahoma"/>
                <w:b/>
                <w:bCs/>
              </w:rPr>
              <w:t>PSHCE</w:t>
            </w:r>
            <w:r w:rsidR="005A4847" w:rsidRPr="00C74AED">
              <w:rPr>
                <w:rFonts w:ascii="Tahoma" w:hAnsi="Tahoma" w:cs="Tahoma"/>
                <w:b/>
                <w:bCs/>
              </w:rPr>
              <w:t>:</w:t>
            </w:r>
            <w:r w:rsidR="005A4847" w:rsidRPr="00AB7EE8">
              <w:rPr>
                <w:rFonts w:ascii="Tahoma" w:hAnsi="Tahoma" w:cs="Tahoma"/>
              </w:rPr>
              <w:t xml:space="preserve"> </w:t>
            </w:r>
            <w:r w:rsidR="00AB7EE8" w:rsidRPr="00AB7EE8">
              <w:rPr>
                <w:rFonts w:ascii="Tahoma" w:hAnsi="Tahoma" w:cs="Tahoma"/>
              </w:rPr>
              <w:t>Watch the video</w:t>
            </w:r>
            <w:r w:rsidR="00814ED1">
              <w:rPr>
                <w:rFonts w:ascii="Tahoma" w:hAnsi="Tahoma" w:cs="Tahoma"/>
              </w:rPr>
              <w:t xml:space="preserve"> about Guti</w:t>
            </w:r>
            <w:r w:rsidR="00AB7EE8" w:rsidRPr="00AB7EE8">
              <w:rPr>
                <w:rFonts w:ascii="Tahoma" w:hAnsi="Tahoma" w:cs="Tahoma"/>
              </w:rPr>
              <w:t xml:space="preserve">. </w:t>
            </w:r>
            <w:hyperlink r:id="rId31" w:history="1">
              <w:r w:rsidR="00814ED1" w:rsidRPr="00ED6428">
                <w:rPr>
                  <w:rStyle w:val="Hyperlink"/>
                </w:rPr>
                <w:t>https://cafod.org.uk/Education/Primary-teaching-resources/Water</w:t>
              </w:r>
            </w:hyperlink>
            <w:r w:rsidR="00814ED1">
              <w:t xml:space="preserve"> </w:t>
            </w:r>
          </w:p>
          <w:p w14:paraId="61E769B6" w14:textId="7FEA7DEE" w:rsidR="00AB7EE8" w:rsidRDefault="00AB7EE8" w:rsidP="001A3A71">
            <w:pPr>
              <w:pStyle w:val="ListParagraph"/>
              <w:ind w:left="360"/>
              <w:rPr>
                <w:rFonts w:ascii="Tahoma" w:hAnsi="Tahoma" w:cs="Tahoma"/>
              </w:rPr>
            </w:pPr>
            <w:r>
              <w:rPr>
                <w:rFonts w:ascii="Tahoma" w:hAnsi="Tahoma" w:cs="Tahoma"/>
              </w:rPr>
              <w:t xml:space="preserve">After watching </w:t>
            </w:r>
            <w:r w:rsidR="00814ED1">
              <w:rPr>
                <w:rFonts w:ascii="Tahoma" w:hAnsi="Tahoma" w:cs="Tahoma"/>
              </w:rPr>
              <w:t>Guti’s</w:t>
            </w:r>
            <w:r>
              <w:rPr>
                <w:rFonts w:ascii="Tahoma" w:hAnsi="Tahoma" w:cs="Tahoma"/>
              </w:rPr>
              <w:t xml:space="preserve"> story, how do you feel? </w:t>
            </w:r>
            <w:r w:rsidR="00814ED1">
              <w:rPr>
                <w:rFonts w:ascii="Tahoma" w:hAnsi="Tahoma" w:cs="Tahoma"/>
              </w:rPr>
              <w:t xml:space="preserve">Think about how the arrival of water changed </w:t>
            </w:r>
            <w:r w:rsidR="007B207C">
              <w:rPr>
                <w:rFonts w:ascii="Tahoma" w:hAnsi="Tahoma" w:cs="Tahoma"/>
              </w:rPr>
              <w:t>G</w:t>
            </w:r>
            <w:r w:rsidR="00814ED1">
              <w:rPr>
                <w:rFonts w:ascii="Tahoma" w:hAnsi="Tahoma" w:cs="Tahoma"/>
              </w:rPr>
              <w:t>uti’s life</w:t>
            </w:r>
            <w:r w:rsidRPr="00AB7EE8">
              <w:rPr>
                <w:rFonts w:ascii="Tahoma" w:hAnsi="Tahoma" w:cs="Tahoma"/>
              </w:rPr>
              <w:t xml:space="preserve">. Think about: health, education, food, hygiene, time, effort. Do you take water for granted? </w:t>
            </w:r>
            <w:r>
              <w:rPr>
                <w:rFonts w:ascii="Tahoma" w:hAnsi="Tahoma" w:cs="Tahoma"/>
              </w:rPr>
              <w:t xml:space="preserve">Imagine what your life would be like without a tap at home. </w:t>
            </w:r>
            <w:r w:rsidRPr="00AB7EE8">
              <w:rPr>
                <w:rFonts w:ascii="Tahoma" w:hAnsi="Tahoma" w:cs="Tahoma"/>
              </w:rPr>
              <w:t>Share your thoughts about this issue with the people in your home.</w:t>
            </w:r>
            <w:r>
              <w:rPr>
                <w:rFonts w:ascii="Tahoma" w:hAnsi="Tahoma" w:cs="Tahoma"/>
              </w:rPr>
              <w:t xml:space="preserve"> </w:t>
            </w:r>
          </w:p>
          <w:p w14:paraId="05CF62C8" w14:textId="77777777" w:rsidR="00AB7EE8" w:rsidRPr="00AB7EE8" w:rsidRDefault="00AB7EE8" w:rsidP="00AB7EE8">
            <w:pPr>
              <w:pStyle w:val="ListParagraph"/>
              <w:rPr>
                <w:rFonts w:ascii="Tahoma" w:hAnsi="Tahoma" w:cs="Tahoma"/>
                <w:noProof/>
                <w:sz w:val="20"/>
                <w:szCs w:val="20"/>
              </w:rPr>
            </w:pPr>
          </w:p>
          <w:p w14:paraId="692E0CB2" w14:textId="5EA4381F" w:rsidR="005A13D2" w:rsidRPr="009E0666" w:rsidRDefault="00EA46D4" w:rsidP="005A13D2">
            <w:pPr>
              <w:pStyle w:val="ListParagraph"/>
              <w:numPr>
                <w:ilvl w:val="0"/>
                <w:numId w:val="1"/>
              </w:numPr>
              <w:rPr>
                <w:rFonts w:ascii="Tahoma" w:hAnsi="Tahoma" w:cs="Tahoma"/>
              </w:rPr>
            </w:pPr>
            <w:r w:rsidRPr="00C74AED">
              <w:rPr>
                <w:rFonts w:ascii="Tahoma" w:hAnsi="Tahoma" w:cs="Tahoma"/>
                <w:b/>
                <w:bCs/>
                <w:noProof/>
                <w:sz w:val="20"/>
                <w:szCs w:val="20"/>
              </w:rPr>
              <w:t>Geography:</w:t>
            </w:r>
            <w:r w:rsidRPr="00AB7EE8">
              <w:rPr>
                <w:rFonts w:ascii="Tahoma" w:hAnsi="Tahoma" w:cs="Tahoma"/>
                <w:noProof/>
                <w:sz w:val="20"/>
                <w:szCs w:val="20"/>
              </w:rPr>
              <w:t xml:space="preserve"> </w:t>
            </w:r>
            <w:r w:rsidR="00C74AED">
              <w:rPr>
                <w:rFonts w:ascii="Tahoma" w:hAnsi="Tahoma" w:cs="Tahoma"/>
                <w:noProof/>
                <w:sz w:val="20"/>
                <w:szCs w:val="20"/>
              </w:rPr>
              <w:t>O</w:t>
            </w:r>
            <w:r w:rsidRPr="00AB7EE8">
              <w:rPr>
                <w:rFonts w:ascii="Tahoma" w:hAnsi="Tahoma" w:cs="Tahoma"/>
                <w:noProof/>
                <w:sz w:val="20"/>
                <w:szCs w:val="20"/>
              </w:rPr>
              <w:t>ceans</w:t>
            </w:r>
            <w:r w:rsidR="00CB08F8" w:rsidRPr="00AB7EE8">
              <w:rPr>
                <w:rFonts w:ascii="Tahoma" w:hAnsi="Tahoma" w:cs="Tahoma"/>
                <w:noProof/>
                <w:sz w:val="20"/>
                <w:szCs w:val="20"/>
              </w:rPr>
              <w:t xml:space="preserve"> – identifying</w:t>
            </w:r>
            <w:r w:rsidR="003D05FD">
              <w:rPr>
                <w:rFonts w:ascii="Tahoma" w:hAnsi="Tahoma" w:cs="Tahoma"/>
                <w:noProof/>
                <w:sz w:val="20"/>
                <w:szCs w:val="20"/>
              </w:rPr>
              <w:t xml:space="preserve"> oceans of the world and habitats within oceans. </w:t>
            </w:r>
          </w:p>
          <w:p w14:paraId="6452EF1A" w14:textId="425608F0" w:rsidR="009E0666" w:rsidRPr="00AB7EE8" w:rsidRDefault="00E8777E" w:rsidP="009E0666">
            <w:pPr>
              <w:pStyle w:val="ListParagraph"/>
              <w:numPr>
                <w:ilvl w:val="0"/>
                <w:numId w:val="10"/>
              </w:numPr>
              <w:rPr>
                <w:rFonts w:ascii="Tahoma" w:hAnsi="Tahoma" w:cs="Tahoma"/>
              </w:rPr>
            </w:pPr>
            <w:r>
              <w:rPr>
                <w:noProof/>
              </w:rPr>
              <w:drawing>
                <wp:anchor distT="0" distB="0" distL="114300" distR="114300" simplePos="0" relativeHeight="251684864" behindDoc="1" locked="0" layoutInCell="1" allowOverlap="1" wp14:anchorId="4F6121C6" wp14:editId="793BF630">
                  <wp:simplePos x="0" y="0"/>
                  <wp:positionH relativeFrom="column">
                    <wp:posOffset>629905</wp:posOffset>
                  </wp:positionH>
                  <wp:positionV relativeFrom="paragraph">
                    <wp:posOffset>61492</wp:posOffset>
                  </wp:positionV>
                  <wp:extent cx="2661920" cy="1242060"/>
                  <wp:effectExtent l="0" t="0" r="5080" b="0"/>
                  <wp:wrapTight wrapText="bothSides">
                    <wp:wrapPolygon edited="0">
                      <wp:start x="0" y="0"/>
                      <wp:lineTo x="0" y="21202"/>
                      <wp:lineTo x="21487" y="21202"/>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518" t="29377" r="16134" b="14713"/>
                          <a:stretch/>
                        </pic:blipFill>
                        <pic:spPr bwMode="auto">
                          <a:xfrm>
                            <a:off x="0" y="0"/>
                            <a:ext cx="2661920"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666">
              <w:rPr>
                <w:rFonts w:ascii="Tahoma" w:hAnsi="Tahoma" w:cs="Tahoma"/>
              </w:rPr>
              <w:t xml:space="preserve">                                                                                 CHALLENGE: Find the oceans on a map.            </w:t>
            </w:r>
          </w:p>
          <w:p w14:paraId="3110B64A" w14:textId="3E2C3E12" w:rsidR="005A13D2" w:rsidRPr="005A13D2" w:rsidRDefault="005A13D2" w:rsidP="005A13D2">
            <w:pPr>
              <w:pStyle w:val="ListParagraph"/>
              <w:rPr>
                <w:rFonts w:ascii="Tahoma" w:hAnsi="Tahoma" w:cs="Tahoma"/>
              </w:rPr>
            </w:pPr>
          </w:p>
          <w:p w14:paraId="452F177D" w14:textId="28C68952" w:rsidR="009E0666" w:rsidRDefault="009E0666" w:rsidP="009E0666">
            <w:pPr>
              <w:pStyle w:val="ListParagraph"/>
              <w:ind w:left="360"/>
              <w:rPr>
                <w:rFonts w:ascii="Tahoma" w:hAnsi="Tahoma" w:cs="Tahoma"/>
              </w:rPr>
            </w:pPr>
          </w:p>
          <w:p w14:paraId="65E66A4E" w14:textId="05A9E9EF" w:rsidR="009E0666" w:rsidRDefault="009E0666" w:rsidP="009E0666">
            <w:pPr>
              <w:pStyle w:val="ListParagraph"/>
              <w:ind w:left="360"/>
              <w:rPr>
                <w:rFonts w:ascii="Tahoma" w:hAnsi="Tahoma" w:cs="Tahoma"/>
              </w:rPr>
            </w:pPr>
          </w:p>
          <w:p w14:paraId="508753C3" w14:textId="589A335F" w:rsidR="009E0666" w:rsidRDefault="009E0666" w:rsidP="009E0666">
            <w:pPr>
              <w:pStyle w:val="ListParagraph"/>
              <w:ind w:left="360"/>
              <w:rPr>
                <w:rFonts w:ascii="Tahoma" w:hAnsi="Tahoma" w:cs="Tahoma"/>
              </w:rPr>
            </w:pPr>
          </w:p>
          <w:p w14:paraId="4920E8AF" w14:textId="633181CE" w:rsidR="009E0666" w:rsidRDefault="009E0666" w:rsidP="009E0666">
            <w:pPr>
              <w:pStyle w:val="ListParagraph"/>
              <w:ind w:left="360"/>
              <w:rPr>
                <w:rFonts w:ascii="Tahoma" w:hAnsi="Tahoma" w:cs="Tahoma"/>
              </w:rPr>
            </w:pPr>
          </w:p>
          <w:p w14:paraId="1189D6D7" w14:textId="5C5D7689" w:rsidR="009E0666" w:rsidRDefault="009E0666" w:rsidP="009E0666">
            <w:pPr>
              <w:pStyle w:val="ListParagraph"/>
              <w:ind w:left="360"/>
              <w:rPr>
                <w:rFonts w:ascii="Tahoma" w:hAnsi="Tahoma" w:cs="Tahoma"/>
              </w:rPr>
            </w:pPr>
          </w:p>
          <w:p w14:paraId="2A45B6CB" w14:textId="28D7DB33" w:rsidR="009E0666" w:rsidRPr="00E8777E" w:rsidRDefault="001A3A71" w:rsidP="00E8777E">
            <w:pPr>
              <w:pStyle w:val="ListParagraph"/>
              <w:numPr>
                <w:ilvl w:val="0"/>
                <w:numId w:val="10"/>
              </w:numPr>
              <w:rPr>
                <w:rFonts w:ascii="Tahoma" w:hAnsi="Tahoma" w:cs="Tahoma"/>
              </w:rPr>
            </w:pPr>
            <w:r>
              <w:rPr>
                <w:noProof/>
              </w:rPr>
              <w:lastRenderedPageBreak/>
              <w:drawing>
                <wp:anchor distT="0" distB="0" distL="114300" distR="114300" simplePos="0" relativeHeight="251686912" behindDoc="1" locked="0" layoutInCell="1" allowOverlap="1" wp14:anchorId="4E782CC0" wp14:editId="3AC20622">
                  <wp:simplePos x="0" y="0"/>
                  <wp:positionH relativeFrom="column">
                    <wp:posOffset>727075</wp:posOffset>
                  </wp:positionH>
                  <wp:positionV relativeFrom="paragraph">
                    <wp:posOffset>387350</wp:posOffset>
                  </wp:positionV>
                  <wp:extent cx="2019300" cy="2493010"/>
                  <wp:effectExtent l="0" t="8255" r="0" b="0"/>
                  <wp:wrapTight wrapText="bothSides">
                    <wp:wrapPolygon edited="0">
                      <wp:start x="21688" y="72"/>
                      <wp:lineTo x="292" y="72"/>
                      <wp:lineTo x="292" y="21363"/>
                      <wp:lineTo x="21688" y="21363"/>
                      <wp:lineTo x="21688" y="7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1358" t="14188" r="31361" b="3965"/>
                          <a:stretch/>
                        </pic:blipFill>
                        <pic:spPr bwMode="auto">
                          <a:xfrm rot="16200000">
                            <a:off x="0" y="0"/>
                            <a:ext cx="2019300"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07FB19D5" wp14:editId="1EFE8A98">
                  <wp:simplePos x="0" y="0"/>
                  <wp:positionH relativeFrom="column">
                    <wp:posOffset>3242945</wp:posOffset>
                  </wp:positionH>
                  <wp:positionV relativeFrom="paragraph">
                    <wp:posOffset>532765</wp:posOffset>
                  </wp:positionV>
                  <wp:extent cx="1903095" cy="2105025"/>
                  <wp:effectExtent l="0" t="0" r="1905" b="9525"/>
                  <wp:wrapTight wrapText="bothSides">
                    <wp:wrapPolygon edited="0">
                      <wp:start x="0" y="0"/>
                      <wp:lineTo x="0" y="21502"/>
                      <wp:lineTo x="21405" y="21502"/>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9876" t="15838" r="29321" b="7246"/>
                          <a:stretch/>
                        </pic:blipFill>
                        <pic:spPr bwMode="auto">
                          <a:xfrm>
                            <a:off x="0" y="0"/>
                            <a:ext cx="190309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666" w:rsidRPr="00E8777E">
              <w:rPr>
                <w:rFonts w:ascii="Tahoma" w:hAnsi="Tahoma" w:cs="Tahoma"/>
              </w:rPr>
              <w:t xml:space="preserve">Look at </w:t>
            </w:r>
            <w:r w:rsidR="00E8777E" w:rsidRPr="00E8777E">
              <w:rPr>
                <w:rFonts w:ascii="Tahoma" w:hAnsi="Tahoma" w:cs="Tahoma"/>
              </w:rPr>
              <w:t>t</w:t>
            </w:r>
            <w:r w:rsidR="009E0666" w:rsidRPr="00E8777E">
              <w:rPr>
                <w:rFonts w:ascii="Tahoma" w:hAnsi="Tahoma" w:cs="Tahoma"/>
              </w:rPr>
              <w:t xml:space="preserve">he diagram of different ocean habitats.  </w:t>
            </w:r>
            <w:r w:rsidR="00E8777E" w:rsidRPr="00E8777E">
              <w:rPr>
                <w:rFonts w:ascii="Tahoma" w:hAnsi="Tahoma" w:cs="Tahoma"/>
              </w:rPr>
              <w:t xml:space="preserve">Copy it onto paper. Label with </w:t>
            </w:r>
            <w:r w:rsidR="00E8777E">
              <w:rPr>
                <w:rFonts w:ascii="Tahoma" w:hAnsi="Tahoma" w:cs="Tahoma"/>
              </w:rPr>
              <w:t xml:space="preserve">a name </w:t>
            </w:r>
            <w:r w:rsidR="00E8777E" w:rsidRPr="00E8777E">
              <w:rPr>
                <w:rFonts w:ascii="Tahoma" w:hAnsi="Tahoma" w:cs="Tahoma"/>
              </w:rPr>
              <w:t>from the left hand column</w:t>
            </w:r>
            <w:r w:rsidR="00E8777E">
              <w:rPr>
                <w:rFonts w:ascii="Tahoma" w:hAnsi="Tahoma" w:cs="Tahoma"/>
              </w:rPr>
              <w:t xml:space="preserve"> and a description from the right hand column. CHALLENGE: do some research to find what creatures live in each ocean habitat.</w:t>
            </w:r>
            <w:r w:rsidR="009E0666" w:rsidRPr="00E8777E">
              <w:rPr>
                <w:rFonts w:ascii="Tahoma" w:hAnsi="Tahoma" w:cs="Tahoma"/>
              </w:rPr>
              <w:t xml:space="preserve">                  </w:t>
            </w:r>
          </w:p>
          <w:p w14:paraId="5AB1BC12" w14:textId="77777777" w:rsidR="009E0666" w:rsidRDefault="009E0666" w:rsidP="009E0666">
            <w:pPr>
              <w:pStyle w:val="ListParagraph"/>
              <w:ind w:left="360"/>
              <w:rPr>
                <w:rFonts w:ascii="Tahoma" w:hAnsi="Tahoma" w:cs="Tahoma"/>
              </w:rPr>
            </w:pPr>
          </w:p>
          <w:p w14:paraId="4E67EC76" w14:textId="77777777" w:rsidR="001A3A71" w:rsidRDefault="001A3A71" w:rsidP="001A3A71">
            <w:pPr>
              <w:pStyle w:val="ListParagraph"/>
              <w:ind w:left="360"/>
              <w:rPr>
                <w:rFonts w:ascii="Tahoma" w:hAnsi="Tahoma" w:cs="Tahoma"/>
              </w:rPr>
            </w:pPr>
          </w:p>
          <w:p w14:paraId="5849BC30" w14:textId="77777777" w:rsidR="001A3A71" w:rsidRDefault="001A3A71" w:rsidP="001A3A71">
            <w:pPr>
              <w:pStyle w:val="ListParagraph"/>
              <w:ind w:left="360"/>
              <w:rPr>
                <w:rFonts w:ascii="Tahoma" w:hAnsi="Tahoma" w:cs="Tahoma"/>
              </w:rPr>
            </w:pPr>
          </w:p>
          <w:p w14:paraId="7016D772" w14:textId="77777777" w:rsidR="001A3A71" w:rsidRDefault="001A3A71" w:rsidP="001A3A71">
            <w:pPr>
              <w:pStyle w:val="ListParagraph"/>
              <w:ind w:left="360"/>
              <w:rPr>
                <w:rFonts w:ascii="Tahoma" w:hAnsi="Tahoma" w:cs="Tahoma"/>
              </w:rPr>
            </w:pPr>
          </w:p>
          <w:p w14:paraId="32A37D1D" w14:textId="77777777" w:rsidR="001A3A71" w:rsidRDefault="001A3A71" w:rsidP="001A3A71">
            <w:pPr>
              <w:pStyle w:val="ListParagraph"/>
              <w:ind w:left="360"/>
              <w:rPr>
                <w:rFonts w:ascii="Tahoma" w:hAnsi="Tahoma" w:cs="Tahoma"/>
              </w:rPr>
            </w:pPr>
          </w:p>
          <w:p w14:paraId="351C32AE" w14:textId="77777777" w:rsidR="001A3A71" w:rsidRDefault="001A3A71" w:rsidP="001A3A71">
            <w:pPr>
              <w:pStyle w:val="ListParagraph"/>
              <w:ind w:left="360"/>
              <w:rPr>
                <w:rFonts w:ascii="Tahoma" w:hAnsi="Tahoma" w:cs="Tahoma"/>
              </w:rPr>
            </w:pPr>
          </w:p>
          <w:p w14:paraId="0EE19CC1" w14:textId="77777777" w:rsidR="001A3A71" w:rsidRDefault="001A3A71" w:rsidP="001A3A71">
            <w:pPr>
              <w:pStyle w:val="ListParagraph"/>
              <w:ind w:left="360"/>
              <w:rPr>
                <w:rFonts w:ascii="Tahoma" w:hAnsi="Tahoma" w:cs="Tahoma"/>
              </w:rPr>
            </w:pPr>
          </w:p>
          <w:p w14:paraId="4C50B8D3" w14:textId="77777777" w:rsidR="001A3A71" w:rsidRDefault="001A3A71" w:rsidP="001A3A71">
            <w:pPr>
              <w:pStyle w:val="ListParagraph"/>
              <w:ind w:left="360"/>
              <w:rPr>
                <w:rFonts w:ascii="Tahoma" w:hAnsi="Tahoma" w:cs="Tahoma"/>
              </w:rPr>
            </w:pPr>
          </w:p>
          <w:p w14:paraId="620492AA" w14:textId="77777777" w:rsidR="001A3A71" w:rsidRDefault="001A3A71" w:rsidP="001A3A71">
            <w:pPr>
              <w:pStyle w:val="ListParagraph"/>
              <w:ind w:left="360"/>
              <w:rPr>
                <w:rFonts w:ascii="Tahoma" w:hAnsi="Tahoma" w:cs="Tahoma"/>
              </w:rPr>
            </w:pPr>
          </w:p>
          <w:p w14:paraId="6B9D29EF" w14:textId="77777777" w:rsidR="001A3A71" w:rsidRDefault="001A3A71" w:rsidP="001A3A71">
            <w:pPr>
              <w:pStyle w:val="ListParagraph"/>
              <w:ind w:left="360"/>
              <w:rPr>
                <w:rFonts w:ascii="Tahoma" w:hAnsi="Tahoma" w:cs="Tahoma"/>
              </w:rPr>
            </w:pPr>
          </w:p>
          <w:p w14:paraId="53F084F4" w14:textId="77777777" w:rsidR="001A3A71" w:rsidRDefault="001A3A71" w:rsidP="001A3A71">
            <w:pPr>
              <w:pStyle w:val="ListParagraph"/>
              <w:ind w:left="360"/>
              <w:rPr>
                <w:rFonts w:ascii="Tahoma" w:hAnsi="Tahoma" w:cs="Tahoma"/>
              </w:rPr>
            </w:pPr>
          </w:p>
          <w:p w14:paraId="461A91DE" w14:textId="77777777" w:rsidR="001A3A71" w:rsidRDefault="001A3A71" w:rsidP="001A3A71">
            <w:pPr>
              <w:pStyle w:val="ListParagraph"/>
              <w:ind w:left="360"/>
              <w:rPr>
                <w:rFonts w:ascii="Tahoma" w:hAnsi="Tahoma" w:cs="Tahoma"/>
              </w:rPr>
            </w:pPr>
          </w:p>
          <w:p w14:paraId="73F99734" w14:textId="4D2957D0" w:rsidR="00814ED1" w:rsidRPr="003340C7" w:rsidRDefault="0089675A" w:rsidP="00814ED1">
            <w:pPr>
              <w:pStyle w:val="ListParagraph"/>
              <w:numPr>
                <w:ilvl w:val="0"/>
                <w:numId w:val="1"/>
              </w:numPr>
              <w:rPr>
                <w:rFonts w:ascii="Tahoma" w:hAnsi="Tahoma" w:cs="Tahoma"/>
              </w:rPr>
            </w:pPr>
            <w:r w:rsidRPr="00C74AED">
              <w:rPr>
                <w:rFonts w:ascii="Tahoma" w:hAnsi="Tahoma" w:cs="Tahoma"/>
                <w:b/>
                <w:bCs/>
              </w:rPr>
              <w:t>Computing</w:t>
            </w:r>
            <w:r w:rsidR="00D62716" w:rsidRPr="00C74AED">
              <w:rPr>
                <w:rFonts w:ascii="Tahoma" w:hAnsi="Tahoma" w:cs="Tahoma"/>
                <w:b/>
                <w:bCs/>
              </w:rPr>
              <w:t>:</w:t>
            </w:r>
            <w:r w:rsidR="00C2795A" w:rsidRPr="0089675A">
              <w:rPr>
                <w:rFonts w:ascii="Tahoma" w:hAnsi="Tahoma" w:cs="Tahoma"/>
              </w:rPr>
              <w:t xml:space="preserve"> </w:t>
            </w:r>
            <w:r w:rsidR="00814ED1">
              <w:rPr>
                <w:rFonts w:ascii="Tahoma" w:hAnsi="Tahoma" w:cs="Tahoma"/>
              </w:rPr>
              <w:t>Complete the “</w:t>
            </w:r>
            <w:r w:rsidR="00CB08F8">
              <w:rPr>
                <w:rFonts w:ascii="Tahoma" w:hAnsi="Tahoma" w:cs="Tahoma"/>
              </w:rPr>
              <w:t>loops</w:t>
            </w:r>
            <w:r w:rsidR="00814ED1">
              <w:rPr>
                <w:rFonts w:ascii="Tahoma" w:hAnsi="Tahoma" w:cs="Tahoma"/>
              </w:rPr>
              <w:t xml:space="preserve">” course at: </w:t>
            </w:r>
            <w:hyperlink r:id="rId35" w:history="1">
              <w:r w:rsidR="00814ED1" w:rsidRPr="00ED6428">
                <w:rPr>
                  <w:rStyle w:val="Hyperlink"/>
                  <w:rFonts w:ascii="Tahoma" w:hAnsi="Tahoma" w:cs="Tahoma"/>
                </w:rPr>
                <w:t>https://studio.code.org/s/pre-express-2019</w:t>
              </w:r>
            </w:hyperlink>
            <w:r w:rsidR="00814ED1">
              <w:rPr>
                <w:rFonts w:ascii="Tahoma" w:hAnsi="Tahoma" w:cs="Tahoma"/>
              </w:rPr>
              <w:t xml:space="preserve"> </w:t>
            </w:r>
          </w:p>
          <w:p w14:paraId="428F74B7" w14:textId="500BE914" w:rsidR="002E2EA0" w:rsidRPr="0089675A" w:rsidRDefault="002E2EA0" w:rsidP="00814ED1">
            <w:pPr>
              <w:pStyle w:val="ListParagraph"/>
              <w:rPr>
                <w:rFonts w:ascii="Tahoma" w:hAnsi="Tahoma" w:cs="Tahoma"/>
              </w:rPr>
            </w:pPr>
          </w:p>
          <w:p w14:paraId="4BB98F4E" w14:textId="42411652" w:rsidR="00D62716" w:rsidRPr="006F7C17" w:rsidRDefault="00F84EA3" w:rsidP="00BF173F">
            <w:pPr>
              <w:pStyle w:val="ListParagraph"/>
              <w:numPr>
                <w:ilvl w:val="0"/>
                <w:numId w:val="1"/>
              </w:numPr>
              <w:rPr>
                <w:rFonts w:ascii="Tahoma" w:hAnsi="Tahoma" w:cs="Tahoma"/>
              </w:rPr>
            </w:pPr>
            <w:r w:rsidRPr="00C74AED">
              <w:rPr>
                <w:rFonts w:ascii="Tahoma" w:hAnsi="Tahoma" w:cs="Tahoma"/>
                <w:b/>
                <w:bCs/>
                <w:noProof/>
              </w:rPr>
              <w:drawing>
                <wp:anchor distT="0" distB="0" distL="114300" distR="114300" simplePos="0" relativeHeight="251661312" behindDoc="1" locked="0" layoutInCell="1" allowOverlap="1" wp14:anchorId="7799F331" wp14:editId="72A74917">
                  <wp:simplePos x="0" y="0"/>
                  <wp:positionH relativeFrom="column">
                    <wp:posOffset>6020361</wp:posOffset>
                  </wp:positionH>
                  <wp:positionV relativeFrom="paragraph">
                    <wp:posOffset>318106</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D62716" w:rsidRPr="00C74AED">
              <w:rPr>
                <w:rFonts w:ascii="Tahoma" w:hAnsi="Tahoma" w:cs="Tahoma"/>
                <w:b/>
                <w:bCs/>
              </w:rPr>
              <w:t>RE:</w:t>
            </w:r>
            <w:r w:rsidR="00EF3376">
              <w:rPr>
                <w:rFonts w:ascii="Tahoma" w:hAnsi="Tahoma" w:cs="Tahoma"/>
              </w:rPr>
              <w:t xml:space="preserve"> water is used in religious ceremonies for many faiths: baptism for Christians, cleansing for Jews</w:t>
            </w:r>
            <w:r w:rsidR="00D01D2B">
              <w:rPr>
                <w:rFonts w:ascii="Tahoma" w:hAnsi="Tahoma" w:cs="Tahoma"/>
              </w:rPr>
              <w:t xml:space="preserve"> and Wudu for Muslims. Find out 3 facts about each of these activities. CHALLENGE: Why do you think water is so important in these rituals?</w:t>
            </w:r>
          </w:p>
          <w:p w14:paraId="4FCFD7F9" w14:textId="3A5A61A8" w:rsidR="00190041" w:rsidRPr="006F7C17" w:rsidRDefault="00190041" w:rsidP="00190041">
            <w:pPr>
              <w:pStyle w:val="ListParagraph"/>
              <w:rPr>
                <w:rFonts w:ascii="Tahoma" w:hAnsi="Tahoma" w:cs="Tahoma"/>
              </w:rPr>
            </w:pPr>
          </w:p>
          <w:p w14:paraId="586FD293" w14:textId="6F7AA6CC" w:rsidR="00AB2AC9" w:rsidRPr="006F7C17" w:rsidRDefault="00190041" w:rsidP="00BF173F">
            <w:pPr>
              <w:pStyle w:val="ListParagraph"/>
              <w:numPr>
                <w:ilvl w:val="0"/>
                <w:numId w:val="1"/>
              </w:numPr>
              <w:rPr>
                <w:rFonts w:ascii="Tahoma" w:hAnsi="Tahoma" w:cs="Tahoma"/>
              </w:rPr>
            </w:pPr>
            <w:r w:rsidRPr="00C74AED">
              <w:rPr>
                <w:rFonts w:ascii="Tahoma" w:hAnsi="Tahoma" w:cs="Tahoma"/>
                <w:b/>
                <w:bCs/>
              </w:rPr>
              <w:t>PE:</w:t>
            </w:r>
            <w:r w:rsidRPr="006F7C17">
              <w:rPr>
                <w:rFonts w:ascii="Tahoma" w:hAnsi="Tahoma" w:cs="Tahoma"/>
              </w:rPr>
              <w:t xml:space="preserve"> Every day, Joe Wicks has a 30</w:t>
            </w:r>
            <w:r w:rsidR="001A3A71">
              <w:rPr>
                <w:rFonts w:ascii="Tahoma" w:hAnsi="Tahoma" w:cs="Tahoma"/>
              </w:rPr>
              <w:t>-</w:t>
            </w:r>
            <w:r w:rsidRPr="006F7C17">
              <w:rPr>
                <w:rFonts w:ascii="Tahoma" w:hAnsi="Tahoma" w:cs="Tahoma"/>
              </w:rPr>
              <w:t xml:space="preserve"> minute workout at 9 am. Join in via </w:t>
            </w:r>
            <w:r w:rsidR="00C74AED" w:rsidRPr="006F7C17">
              <w:rPr>
                <w:rFonts w:ascii="Tahoma" w:hAnsi="Tahoma" w:cs="Tahoma"/>
              </w:rPr>
              <w:t>YouTube</w:t>
            </w:r>
            <w:r w:rsidRPr="006F7C17">
              <w:rPr>
                <w:rFonts w:ascii="Tahoma" w:hAnsi="Tahoma" w:cs="Tahoma"/>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7AF845CC" w14:textId="2C739BCF" w:rsidR="001F46F1" w:rsidRDefault="00C25A47" w:rsidP="00CB08F8">
            <w:pPr>
              <w:pStyle w:val="ListParagraph"/>
              <w:numPr>
                <w:ilvl w:val="0"/>
                <w:numId w:val="7"/>
              </w:numPr>
              <w:rPr>
                <w:rFonts w:ascii="Tahoma" w:hAnsi="Tahoma" w:cs="Tahoma"/>
              </w:rPr>
            </w:pPr>
            <w:r>
              <w:rPr>
                <w:rFonts w:ascii="Tahoma" w:hAnsi="Tahoma" w:cs="Tahoma"/>
                <w:noProof/>
              </w:rPr>
              <w:drawing>
                <wp:anchor distT="0" distB="0" distL="114300" distR="114300" simplePos="0" relativeHeight="251678720" behindDoc="1" locked="0" layoutInCell="1" allowOverlap="1" wp14:anchorId="6EEBADEF" wp14:editId="6893A3AB">
                  <wp:simplePos x="0" y="0"/>
                  <wp:positionH relativeFrom="column">
                    <wp:posOffset>5754429</wp:posOffset>
                  </wp:positionH>
                  <wp:positionV relativeFrom="paragraph">
                    <wp:posOffset>37228</wp:posOffset>
                  </wp:positionV>
                  <wp:extent cx="818515" cy="540385"/>
                  <wp:effectExtent l="0" t="0" r="635" b="0"/>
                  <wp:wrapTight wrapText="bothSides">
                    <wp:wrapPolygon edited="0">
                      <wp:start x="8043" y="0"/>
                      <wp:lineTo x="0" y="6853"/>
                      <wp:lineTo x="0" y="11422"/>
                      <wp:lineTo x="8546" y="20559"/>
                      <wp:lineTo x="9049" y="20559"/>
                      <wp:lineTo x="12568" y="20559"/>
                      <wp:lineTo x="21114" y="13706"/>
                      <wp:lineTo x="21114" y="9137"/>
                      <wp:lineTo x="11060" y="0"/>
                      <wp:lineTo x="80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48117_640.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818515" cy="54038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rPr>
              <w:t xml:space="preserve">Design, make and play a board game for the whole family. You could base it on a water adventure if you like or something completely different! </w:t>
            </w:r>
          </w:p>
          <w:p w14:paraId="222E35BE" w14:textId="0E333307" w:rsidR="00C25A47" w:rsidRDefault="00C25A47" w:rsidP="00C25A47">
            <w:pPr>
              <w:pStyle w:val="ListParagraph"/>
              <w:rPr>
                <w:rFonts w:ascii="Tahoma" w:hAnsi="Tahoma" w:cs="Tahoma"/>
              </w:rPr>
            </w:pPr>
          </w:p>
          <w:p w14:paraId="06D3E2BB" w14:textId="77777777" w:rsidR="007B207C" w:rsidRDefault="008868E8" w:rsidP="00F84EA3">
            <w:pPr>
              <w:pStyle w:val="ListParagraph"/>
              <w:numPr>
                <w:ilvl w:val="0"/>
                <w:numId w:val="1"/>
              </w:numPr>
              <w:rPr>
                <w:rStyle w:val="Hyperlink"/>
                <w:rFonts w:ascii="Tahoma" w:hAnsi="Tahoma" w:cs="Tahoma"/>
                <w:color w:val="auto"/>
                <w:u w:val="none"/>
              </w:rPr>
            </w:pPr>
            <w:r w:rsidRPr="006F7C17">
              <w:rPr>
                <w:rFonts w:ascii="Tahoma" w:hAnsi="Tahoma" w:cs="Tahoma"/>
              </w:rPr>
              <w:t xml:space="preserve">PSHCE: Your child may have concerns about the current situation. Childline has lots of advice about how to discuss it with your child. </w:t>
            </w:r>
            <w:hyperlink r:id="rId40" w:history="1">
              <w:r w:rsidRPr="006F7C17">
                <w:rPr>
                  <w:rStyle w:val="Hyperlink"/>
                  <w:rFonts w:ascii="Tahoma" w:hAnsi="Tahoma" w:cs="Tahoma"/>
                </w:rPr>
                <w:t>https://www.childline.org.uk/info-advice/your-feelings/anxiety-stress-panic/worries-about-the-world/coronavirus/</w:t>
              </w:r>
            </w:hyperlink>
            <w:r w:rsidR="00F60840">
              <w:rPr>
                <w:rStyle w:val="Hyperlink"/>
                <w:rFonts w:ascii="Tahoma" w:hAnsi="Tahoma" w:cs="Tahoma"/>
              </w:rPr>
              <w:t xml:space="preserve"> . </w:t>
            </w:r>
            <w:r w:rsidR="00F60840">
              <w:rPr>
                <w:rStyle w:val="Hyperlink"/>
                <w:rFonts w:ascii="Tahoma" w:hAnsi="Tahoma" w:cs="Tahoma"/>
                <w:color w:val="auto"/>
                <w:u w:val="none"/>
              </w:rPr>
              <w:t xml:space="preserve"> </w:t>
            </w:r>
          </w:p>
          <w:p w14:paraId="69A95ACE" w14:textId="61EE1CCE" w:rsidR="00757271" w:rsidRPr="00F84EA3" w:rsidRDefault="00F60840" w:rsidP="007B207C">
            <w:pPr>
              <w:pStyle w:val="ListParagraph"/>
              <w:ind w:left="360"/>
              <w:rPr>
                <w:rFonts w:ascii="Tahoma" w:hAnsi="Tahoma" w:cs="Tahoma"/>
              </w:rPr>
            </w:pPr>
            <w:r>
              <w:rPr>
                <w:rStyle w:val="Hyperlink"/>
                <w:rFonts w:ascii="Tahoma" w:hAnsi="Tahoma" w:cs="Tahoma"/>
                <w:color w:val="auto"/>
                <w:u w:val="none"/>
              </w:rPr>
              <w:t xml:space="preserve">You could also try using stories to help address any worries. There are some options here: </w:t>
            </w:r>
            <w:hyperlink r:id="rId41" w:history="1">
              <w:r w:rsidRPr="00ED6428">
                <w:rPr>
                  <w:rStyle w:val="Hyperlink"/>
                  <w:rFonts w:ascii="Tahoma" w:hAnsi="Tahoma" w:cs="Tahoma"/>
                </w:rPr>
                <w:t>https://www.youtube.com/watch?v=TQ0wyzjr5mg</w:t>
              </w:r>
            </w:hyperlink>
            <w:r>
              <w:rPr>
                <w:rStyle w:val="Hyperlink"/>
                <w:rFonts w:ascii="Tahoma" w:hAnsi="Tahoma" w:cs="Tahoma"/>
                <w:color w:val="auto"/>
                <w:u w:val="none"/>
              </w:rPr>
              <w:t xml:space="preserve"> </w:t>
            </w:r>
            <w:hyperlink r:id="rId42" w:history="1">
              <w:r w:rsidRPr="00ED6428">
                <w:rPr>
                  <w:rStyle w:val="Hyperlink"/>
                  <w:rFonts w:ascii="Tahoma" w:hAnsi="Tahoma" w:cs="Tahoma"/>
                </w:rPr>
                <w:t>https://www.youtube.com/watch?v=VCyiiHI2SJU</w:t>
              </w:r>
            </w:hyperlink>
            <w:r>
              <w:rPr>
                <w:rStyle w:val="Hyperlink"/>
                <w:rFonts w:ascii="Tahoma" w:hAnsi="Tahoma" w:cs="Tahoma"/>
                <w:color w:val="auto"/>
                <w:u w:val="none"/>
              </w:rPr>
              <w:t xml:space="preserve"> </w:t>
            </w:r>
            <w:r>
              <w:rPr>
                <w:rStyle w:val="Hyperlink"/>
                <w:rFonts w:ascii="Tahoma" w:hAnsi="Tahoma" w:cs="Tahoma"/>
                <w:color w:val="auto"/>
                <w:sz w:val="20"/>
                <w:szCs w:val="20"/>
                <w:u w:val="none"/>
              </w:rPr>
              <w:t xml:space="preserve"> </w:t>
            </w:r>
          </w:p>
        </w:tc>
      </w:tr>
    </w:tbl>
    <w:p w14:paraId="202A51BD" w14:textId="7E1567AD" w:rsidR="001B27D8" w:rsidRDefault="001B27D8" w:rsidP="00757271"/>
    <w:sectPr w:rsidR="001B27D8" w:rsidSect="001C28C7">
      <w:head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E74DF"/>
    <w:multiLevelType w:val="hybridMultilevel"/>
    <w:tmpl w:val="D57C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E35C12"/>
    <w:multiLevelType w:val="hybridMultilevel"/>
    <w:tmpl w:val="AE266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E6C7E"/>
    <w:multiLevelType w:val="hybridMultilevel"/>
    <w:tmpl w:val="CAAA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124704"/>
    <w:multiLevelType w:val="hybridMultilevel"/>
    <w:tmpl w:val="4788B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1334F"/>
    <w:multiLevelType w:val="hybridMultilevel"/>
    <w:tmpl w:val="12A23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0"/>
  </w:num>
  <w:num w:numId="4">
    <w:abstractNumId w:val="4"/>
  </w:num>
  <w:num w:numId="5">
    <w:abstractNumId w:val="9"/>
  </w:num>
  <w:num w:numId="6">
    <w:abstractNumId w:val="7"/>
  </w:num>
  <w:num w:numId="7">
    <w:abstractNumId w:val="8"/>
  </w:num>
  <w:num w:numId="8">
    <w:abstractNumId w:val="3"/>
  </w:num>
  <w:num w:numId="9">
    <w:abstractNumId w:val="5"/>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51F2"/>
    <w:rsid w:val="00076790"/>
    <w:rsid w:val="00142111"/>
    <w:rsid w:val="00190041"/>
    <w:rsid w:val="001A3A71"/>
    <w:rsid w:val="001B27D8"/>
    <w:rsid w:val="001C21FB"/>
    <w:rsid w:val="001C28C7"/>
    <w:rsid w:val="001F46F1"/>
    <w:rsid w:val="00232419"/>
    <w:rsid w:val="00237214"/>
    <w:rsid w:val="002519A4"/>
    <w:rsid w:val="002A5B09"/>
    <w:rsid w:val="002C3B59"/>
    <w:rsid w:val="002C3F36"/>
    <w:rsid w:val="002C6362"/>
    <w:rsid w:val="002E2EA0"/>
    <w:rsid w:val="00325FF0"/>
    <w:rsid w:val="00327649"/>
    <w:rsid w:val="00392D34"/>
    <w:rsid w:val="003B49EB"/>
    <w:rsid w:val="003D05FD"/>
    <w:rsid w:val="00413790"/>
    <w:rsid w:val="004577F5"/>
    <w:rsid w:val="00464D5F"/>
    <w:rsid w:val="004F3D2C"/>
    <w:rsid w:val="00557574"/>
    <w:rsid w:val="0057374A"/>
    <w:rsid w:val="005A13D2"/>
    <w:rsid w:val="005A46C2"/>
    <w:rsid w:val="005A4847"/>
    <w:rsid w:val="005C4299"/>
    <w:rsid w:val="00632949"/>
    <w:rsid w:val="006819FA"/>
    <w:rsid w:val="0069057D"/>
    <w:rsid w:val="006D3ED9"/>
    <w:rsid w:val="006F7C17"/>
    <w:rsid w:val="00714387"/>
    <w:rsid w:val="0071594F"/>
    <w:rsid w:val="007340FF"/>
    <w:rsid w:val="00757271"/>
    <w:rsid w:val="00760D30"/>
    <w:rsid w:val="007B207C"/>
    <w:rsid w:val="00810226"/>
    <w:rsid w:val="00814ED1"/>
    <w:rsid w:val="00872FC6"/>
    <w:rsid w:val="00876303"/>
    <w:rsid w:val="008868E8"/>
    <w:rsid w:val="008909AC"/>
    <w:rsid w:val="0089675A"/>
    <w:rsid w:val="008A7450"/>
    <w:rsid w:val="008D58C2"/>
    <w:rsid w:val="0096050D"/>
    <w:rsid w:val="00977451"/>
    <w:rsid w:val="00990207"/>
    <w:rsid w:val="009B4891"/>
    <w:rsid w:val="009B580A"/>
    <w:rsid w:val="009C4B39"/>
    <w:rsid w:val="009E0666"/>
    <w:rsid w:val="009F6F2C"/>
    <w:rsid w:val="00A417D6"/>
    <w:rsid w:val="00A71CB6"/>
    <w:rsid w:val="00A74739"/>
    <w:rsid w:val="00A9117F"/>
    <w:rsid w:val="00A9490D"/>
    <w:rsid w:val="00AA7C6D"/>
    <w:rsid w:val="00AB2AC9"/>
    <w:rsid w:val="00AB7EE8"/>
    <w:rsid w:val="00B06965"/>
    <w:rsid w:val="00B15F13"/>
    <w:rsid w:val="00B33D5D"/>
    <w:rsid w:val="00B6301B"/>
    <w:rsid w:val="00B82292"/>
    <w:rsid w:val="00B95EB8"/>
    <w:rsid w:val="00BB5CE5"/>
    <w:rsid w:val="00BB652B"/>
    <w:rsid w:val="00BF173F"/>
    <w:rsid w:val="00BF531E"/>
    <w:rsid w:val="00C06624"/>
    <w:rsid w:val="00C25A47"/>
    <w:rsid w:val="00C2795A"/>
    <w:rsid w:val="00C40954"/>
    <w:rsid w:val="00C434C9"/>
    <w:rsid w:val="00C74AED"/>
    <w:rsid w:val="00C93D67"/>
    <w:rsid w:val="00CA462F"/>
    <w:rsid w:val="00CB08F8"/>
    <w:rsid w:val="00D01D2B"/>
    <w:rsid w:val="00D03022"/>
    <w:rsid w:val="00D62716"/>
    <w:rsid w:val="00D852C6"/>
    <w:rsid w:val="00DB5168"/>
    <w:rsid w:val="00DE3515"/>
    <w:rsid w:val="00E211F0"/>
    <w:rsid w:val="00E24C6F"/>
    <w:rsid w:val="00E42BAA"/>
    <w:rsid w:val="00E8777E"/>
    <w:rsid w:val="00EA46D4"/>
    <w:rsid w:val="00EF3376"/>
    <w:rsid w:val="00EF6AA9"/>
    <w:rsid w:val="00F34FB5"/>
    <w:rsid w:val="00F41936"/>
    <w:rsid w:val="00F43A79"/>
    <w:rsid w:val="00F60840"/>
    <w:rsid w:val="00F66933"/>
    <w:rsid w:val="00F84EA3"/>
    <w:rsid w:val="00F96C89"/>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06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jm_whico_s11" TargetMode="External"/><Relationship Id="rId18" Type="http://schemas.openxmlformats.org/officeDocument/2006/relationships/hyperlink" Target="https://www.twinkl.co.uk/resource/lks2-layers-of-the-ocean-differentiated-reading-comprehension-activity-t2-e-41980" TargetMode="External"/><Relationship Id="rId26" Type="http://schemas.openxmlformats.org/officeDocument/2006/relationships/image" Target="media/image5.jpeg"/><Relationship Id="rId39" Type="http://schemas.openxmlformats.org/officeDocument/2006/relationships/hyperlink" Target="https://pixabay.com/en/board-game-ludo-leisure-luck-48117/" TargetMode="External"/><Relationship Id="rId3" Type="http://schemas.openxmlformats.org/officeDocument/2006/relationships/styles" Target="styles.xml"/><Relationship Id="rId21" Type="http://schemas.openxmlformats.org/officeDocument/2006/relationships/hyperlink" Target="https://www.educationquizzes.com/ks1/english/speech-marks/" TargetMode="External"/><Relationship Id="rId34" Type="http://schemas.openxmlformats.org/officeDocument/2006/relationships/image" Target="media/image10.png"/><Relationship Id="rId42" Type="http://schemas.openxmlformats.org/officeDocument/2006/relationships/hyperlink" Target="https://www.youtube.com/watch?v=VCyiiHI2SJU" TargetMode="External"/><Relationship Id="rId7" Type="http://schemas.openxmlformats.org/officeDocument/2006/relationships/endnotes" Target="endnotes.xml"/><Relationship Id="rId12" Type="http://schemas.openxmlformats.org/officeDocument/2006/relationships/hyperlink" Target="https://www.bbc.co.uk/bitesize/tags/zmyxxyc/year-3-and-p4-lessons/1" TargetMode="External"/><Relationship Id="rId17" Type="http://schemas.openxmlformats.org/officeDocument/2006/relationships/hyperlink" Target="http://www.twinkl.co.uk/offer"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pixabay.com/en/ocean-fish-wave-waves-bird-life-1221243/" TargetMode="External"/><Relationship Id="rId20" Type="http://schemas.openxmlformats.org/officeDocument/2006/relationships/hyperlink" Target="https://www.bbc.co.uk/bitesize/clips/zvftsbk" TargetMode="External"/><Relationship Id="rId29" Type="http://schemas.openxmlformats.org/officeDocument/2006/relationships/image" Target="media/image7.png"/><Relationship Id="rId41" Type="http://schemas.openxmlformats.org/officeDocument/2006/relationships/hyperlink" Target="https://www.youtube.com/watch?v=TQ0wyzjr5m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3/"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8.png"/><Relationship Id="rId37" Type="http://schemas.openxmlformats.org/officeDocument/2006/relationships/hyperlink" Target="https://pixabay.com/en/woman-girl-female-lady-exercising-163701/" TargetMode="External"/><Relationship Id="rId40" Type="http://schemas.openxmlformats.org/officeDocument/2006/relationships/hyperlink" Target="https://www.childline.org.uk/info-advice/your-feelings/anxiety-stress-panic/worries-about-the-world/coronaviru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g"/><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s://spellingframe.co.uk/spelling-rule/11/4-More-prefixes-1-of-3" TargetMode="External"/><Relationship Id="rId31" Type="http://schemas.openxmlformats.org/officeDocument/2006/relationships/hyperlink" Target="https://cafod.org.uk/Education/Primary-teaching-resources/Wat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spellingframe.co.uk/spelling-rule/46/28-Word-list-years-3-and-4---ei--to-fe-" TargetMode="External"/><Relationship Id="rId27" Type="http://schemas.openxmlformats.org/officeDocument/2006/relationships/hyperlink" Target="https://www.youtube.com/watch?v=6HfBbSUORvo" TargetMode="External"/><Relationship Id="rId30" Type="http://schemas.openxmlformats.org/officeDocument/2006/relationships/hyperlink" Target="https://www.bbc.co.uk/teach/ten-pieces/KS2-benjamin-britten-storm-interlude-from-peter-grimes/z4fsv9q" TargetMode="External"/><Relationship Id="rId35" Type="http://schemas.openxmlformats.org/officeDocument/2006/relationships/hyperlink" Target="https://studio.code.org/s/pre-express-2019"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DFBC9-868A-4DE6-8246-52F7166D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1369</Words>
  <Characters>7805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2020-05-01T11:40:00Z</dcterms:created>
  <dcterms:modified xsi:type="dcterms:W3CDTF">2020-05-01T11:40:00Z</dcterms:modified>
</cp:coreProperties>
</file>