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4"/>
        <w:gridCol w:w="5052"/>
      </w:tblGrid>
      <w:tr w:rsidR="00B06965" w:rsidRPr="00BF173F" w14:paraId="463BE6ED" w14:textId="77777777" w:rsidTr="00D90CAA">
        <w:trPr>
          <w:trHeight w:val="432"/>
        </w:trPr>
        <w:tc>
          <w:tcPr>
            <w:tcW w:w="9016" w:type="dxa"/>
            <w:gridSpan w:val="2"/>
            <w:shd w:val="clear" w:color="auto" w:fill="973479"/>
          </w:tcPr>
          <w:p w14:paraId="79E7A1EC" w14:textId="62D93493" w:rsidR="00B06965" w:rsidRPr="00BF173F" w:rsidRDefault="00A417D6" w:rsidP="00BF173F">
            <w:pPr>
              <w:jc w:val="center"/>
              <w:rPr>
                <w:b/>
                <w:bCs/>
                <w:color w:val="FFFFFF" w:themeColor="background1"/>
                <w:sz w:val="28"/>
                <w:szCs w:val="28"/>
              </w:rPr>
            </w:pPr>
            <w:r w:rsidRPr="00BF173F">
              <w:rPr>
                <w:b/>
                <w:bCs/>
                <w:color w:val="FFFFFF" w:themeColor="background1"/>
                <w:sz w:val="28"/>
                <w:szCs w:val="28"/>
              </w:rPr>
              <w:t>Learning Project</w:t>
            </w:r>
            <w:r w:rsidR="00F97F3B">
              <w:rPr>
                <w:b/>
                <w:bCs/>
                <w:color w:val="FFFFFF" w:themeColor="background1"/>
                <w:sz w:val="28"/>
                <w:szCs w:val="28"/>
              </w:rPr>
              <w:t xml:space="preserve"> Week </w:t>
            </w:r>
            <w:r w:rsidR="00592AE7">
              <w:rPr>
                <w:b/>
                <w:bCs/>
                <w:color w:val="FFFFFF" w:themeColor="background1"/>
                <w:sz w:val="28"/>
                <w:szCs w:val="28"/>
              </w:rPr>
              <w:t>8</w:t>
            </w:r>
            <w:r w:rsidR="000B1439">
              <w:rPr>
                <w:b/>
                <w:bCs/>
                <w:color w:val="FFFFFF" w:themeColor="background1"/>
                <w:sz w:val="28"/>
                <w:szCs w:val="28"/>
              </w:rPr>
              <w:t xml:space="preserve"> ‘</w:t>
            </w:r>
            <w:r w:rsidR="00592AE7">
              <w:rPr>
                <w:b/>
                <w:bCs/>
                <w:color w:val="FFFFFF" w:themeColor="background1"/>
                <w:sz w:val="28"/>
                <w:szCs w:val="28"/>
              </w:rPr>
              <w:t>Fire</w:t>
            </w:r>
            <w:r w:rsidR="00EF2A6C">
              <w:rPr>
                <w:b/>
                <w:bCs/>
                <w:color w:val="FFFFFF" w:themeColor="background1"/>
                <w:sz w:val="28"/>
                <w:szCs w:val="28"/>
              </w:rPr>
              <w:t>’</w:t>
            </w:r>
          </w:p>
        </w:tc>
      </w:tr>
      <w:tr w:rsidR="00A417D6" w14:paraId="7A9DA7F4" w14:textId="77777777" w:rsidTr="00D90CAA">
        <w:trPr>
          <w:trHeight w:val="432"/>
        </w:trPr>
        <w:tc>
          <w:tcPr>
            <w:tcW w:w="9016" w:type="dxa"/>
            <w:gridSpan w:val="2"/>
            <w:tcBorders>
              <w:bottom w:val="single" w:sz="4" w:space="0" w:color="auto"/>
            </w:tcBorders>
            <w:shd w:val="clear" w:color="auto" w:fill="auto"/>
          </w:tcPr>
          <w:p w14:paraId="0B0FDCFE" w14:textId="785B7A0E" w:rsidR="00A417D6" w:rsidRDefault="00A417D6" w:rsidP="00BF173F">
            <w:pPr>
              <w:jc w:val="center"/>
            </w:pPr>
            <w:r>
              <w:t>Age Range</w:t>
            </w:r>
            <w:r w:rsidR="00F97F3B">
              <w:t xml:space="preserve"> Year 1</w:t>
            </w:r>
          </w:p>
        </w:tc>
      </w:tr>
      <w:tr w:rsidR="00FE4B84" w14:paraId="2A2C8CA0" w14:textId="6BA8B7AB" w:rsidTr="00D90CAA">
        <w:trPr>
          <w:trHeight w:val="432"/>
        </w:trPr>
        <w:tc>
          <w:tcPr>
            <w:tcW w:w="3964" w:type="dxa"/>
            <w:shd w:val="clear" w:color="auto" w:fill="973479"/>
          </w:tcPr>
          <w:p w14:paraId="208BB1B1" w14:textId="5B753704" w:rsidR="00B06965" w:rsidRPr="00327649" w:rsidRDefault="00327649" w:rsidP="00BF173F">
            <w:pPr>
              <w:jc w:val="center"/>
              <w:rPr>
                <w:rFonts w:ascii="Tahoma" w:hAnsi="Tahoma" w:cs="Tahoma"/>
                <w:b/>
                <w:bCs/>
                <w:color w:val="FFFFFF" w:themeColor="background1"/>
              </w:rPr>
            </w:pPr>
            <w:r>
              <w:rPr>
                <w:rFonts w:ascii="Tahoma" w:hAnsi="Tahoma" w:cs="Tahoma"/>
                <w:b/>
                <w:bCs/>
                <w:color w:val="FFFFFF" w:themeColor="background1"/>
              </w:rPr>
              <w:t xml:space="preserve">Weekly </w:t>
            </w:r>
            <w:r w:rsidRPr="00327649">
              <w:rPr>
                <w:rFonts w:ascii="Tahoma" w:hAnsi="Tahoma" w:cs="Tahoma"/>
                <w:b/>
                <w:bCs/>
                <w:color w:val="FFFFFF" w:themeColor="background1"/>
              </w:rPr>
              <w:t xml:space="preserve"> Maths</w:t>
            </w:r>
            <w:r>
              <w:rPr>
                <w:rFonts w:ascii="Tahoma" w:hAnsi="Tahoma" w:cs="Tahoma"/>
                <w:b/>
                <w:bCs/>
                <w:color w:val="FFFFFF" w:themeColor="background1"/>
              </w:rPr>
              <w:t xml:space="preserve"> Tasks – aim to do one per day</w:t>
            </w:r>
          </w:p>
        </w:tc>
        <w:tc>
          <w:tcPr>
            <w:tcW w:w="5052" w:type="dxa"/>
            <w:shd w:val="clear" w:color="auto" w:fill="973479"/>
          </w:tcPr>
          <w:p w14:paraId="429B1DDF" w14:textId="39D699FC" w:rsidR="00B06965" w:rsidRPr="00327649" w:rsidRDefault="00327649" w:rsidP="00BF173F">
            <w:pPr>
              <w:jc w:val="center"/>
              <w:rPr>
                <w:rFonts w:ascii="Tahoma" w:hAnsi="Tahoma" w:cs="Tahoma"/>
                <w:b/>
                <w:bCs/>
              </w:rPr>
            </w:pPr>
            <w:r>
              <w:rPr>
                <w:rFonts w:ascii="Tahoma" w:hAnsi="Tahoma" w:cs="Tahoma"/>
                <w:b/>
                <w:bCs/>
                <w:color w:val="FFFFFF" w:themeColor="background1"/>
              </w:rPr>
              <w:t>Weekly  Reading Tasks – aim to do one per day</w:t>
            </w:r>
          </w:p>
        </w:tc>
      </w:tr>
      <w:tr w:rsidR="004D76E0" w14:paraId="1C0DC1BD" w14:textId="6A0CD333" w:rsidTr="00D90CAA">
        <w:trPr>
          <w:trHeight w:val="6132"/>
        </w:trPr>
        <w:tc>
          <w:tcPr>
            <w:tcW w:w="3964" w:type="dxa"/>
            <w:tcBorders>
              <w:bottom w:val="single" w:sz="4" w:space="0" w:color="auto"/>
            </w:tcBorders>
          </w:tcPr>
          <w:p w14:paraId="0E890DB9" w14:textId="4FFB72F7" w:rsidR="009F6F2C" w:rsidRPr="00245BAE" w:rsidRDefault="003F4342" w:rsidP="00245BAE">
            <w:pPr>
              <w:pStyle w:val="ListParagraph"/>
              <w:numPr>
                <w:ilvl w:val="0"/>
                <w:numId w:val="6"/>
              </w:numPr>
            </w:pPr>
            <w:r>
              <w:rPr>
                <w:noProof/>
              </w:rPr>
              <w:drawing>
                <wp:anchor distT="0" distB="0" distL="114300" distR="114300" simplePos="0" relativeHeight="251700224" behindDoc="0" locked="0" layoutInCell="1" allowOverlap="1" wp14:anchorId="7E9745B1" wp14:editId="7537C4B9">
                  <wp:simplePos x="0" y="0"/>
                  <wp:positionH relativeFrom="column">
                    <wp:posOffset>-64135</wp:posOffset>
                  </wp:positionH>
                  <wp:positionV relativeFrom="paragraph">
                    <wp:posOffset>0</wp:posOffset>
                  </wp:positionV>
                  <wp:extent cx="2037715" cy="1425575"/>
                  <wp:effectExtent l="0" t="0" r="635" b="3175"/>
                  <wp:wrapSquare wrapText="bothSides"/>
                  <wp:docPr id="11" name="Picture 11" descr="Maths Images, Stock Photos &amp; Vectors | Shutter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ths Images, Stock Photos &amp; Vectors | Shutterstoc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7715" cy="1425575"/>
                          </a:xfrm>
                          <a:prstGeom prst="rect">
                            <a:avLst/>
                          </a:prstGeom>
                          <a:noFill/>
                          <a:ln>
                            <a:noFill/>
                          </a:ln>
                        </pic:spPr>
                      </pic:pic>
                    </a:graphicData>
                  </a:graphic>
                  <wp14:sizeRelH relativeFrom="page">
                    <wp14:pctWidth>0</wp14:pctWidth>
                  </wp14:sizeRelH>
                  <wp14:sizeRelV relativeFrom="page">
                    <wp14:pctHeight>0</wp14:pctHeight>
                  </wp14:sizeRelV>
                </wp:anchor>
              </w:drawing>
            </w:r>
            <w:r w:rsidR="00E952D2" w:rsidRPr="00245BAE">
              <w:rPr>
                <w:rFonts w:ascii="Tahoma" w:hAnsi="Tahoma" w:cs="Tahoma"/>
              </w:rPr>
              <w:t>Complete  any maths work set by your school.</w:t>
            </w:r>
          </w:p>
          <w:p w14:paraId="3AE03A37" w14:textId="00118BB5" w:rsidR="00E952D2" w:rsidRPr="00FD184F" w:rsidRDefault="00E952D2" w:rsidP="00E952D2">
            <w:pPr>
              <w:rPr>
                <w:rFonts w:ascii="Tahoma" w:hAnsi="Tahoma" w:cs="Tahoma"/>
                <w:sz w:val="20"/>
                <w:szCs w:val="20"/>
              </w:rPr>
            </w:pPr>
            <w:r w:rsidRPr="00265EBA">
              <w:rPr>
                <w:rFonts w:ascii="Tahoma" w:hAnsi="Tahoma" w:cs="Tahoma"/>
              </w:rPr>
              <w:t xml:space="preserve">Try to do 10 minutes of arithmetic/ mental </w:t>
            </w:r>
            <w:r w:rsidRPr="00FD184F">
              <w:rPr>
                <w:rFonts w:ascii="Tahoma" w:hAnsi="Tahoma" w:cs="Tahoma"/>
                <w:sz w:val="20"/>
                <w:szCs w:val="20"/>
              </w:rPr>
              <w:t>maths each day:</w:t>
            </w:r>
          </w:p>
          <w:p w14:paraId="43022137" w14:textId="26C1195A" w:rsidR="001D72B6" w:rsidRPr="00E722AE" w:rsidRDefault="00D86352" w:rsidP="00D86352">
            <w:pPr>
              <w:pStyle w:val="ListParagraph"/>
              <w:numPr>
                <w:ilvl w:val="0"/>
                <w:numId w:val="1"/>
              </w:numPr>
              <w:rPr>
                <w:rFonts w:ascii="Tahoma" w:hAnsi="Tahoma" w:cs="Tahoma"/>
              </w:rPr>
            </w:pPr>
            <w:r w:rsidRPr="00E722AE">
              <w:rPr>
                <w:rFonts w:ascii="Tahoma" w:hAnsi="Tahoma" w:cs="Tahoma"/>
              </w:rPr>
              <w:t>Use apparatus to help with these problems.</w:t>
            </w:r>
          </w:p>
          <w:p w14:paraId="58F64EE9" w14:textId="4135F1D0" w:rsidR="00D86352" w:rsidRPr="00E722AE" w:rsidRDefault="00D86352" w:rsidP="00D86352">
            <w:pPr>
              <w:pStyle w:val="ListParagraph"/>
              <w:rPr>
                <w:rFonts w:ascii="Tahoma" w:hAnsi="Tahoma" w:cs="Tahoma"/>
              </w:rPr>
            </w:pPr>
            <w:r w:rsidRPr="00E722AE">
              <w:rPr>
                <w:rFonts w:ascii="Tahoma" w:hAnsi="Tahoma" w:cs="Tahoma"/>
              </w:rPr>
              <w:t>What is half of 6?</w:t>
            </w:r>
          </w:p>
          <w:p w14:paraId="4D8A99AB" w14:textId="0D37ABDA" w:rsidR="00D86352" w:rsidRPr="00E722AE" w:rsidRDefault="00D86352" w:rsidP="00D86352">
            <w:pPr>
              <w:pStyle w:val="ListParagraph"/>
              <w:rPr>
                <w:rFonts w:ascii="Tahoma" w:hAnsi="Tahoma" w:cs="Tahoma"/>
              </w:rPr>
            </w:pPr>
            <w:r w:rsidRPr="00E722AE">
              <w:rPr>
                <w:rFonts w:ascii="Tahoma" w:hAnsi="Tahoma" w:cs="Tahoma"/>
              </w:rPr>
              <w:t xml:space="preserve">What is double 4? </w:t>
            </w:r>
          </w:p>
          <w:p w14:paraId="2BC87EB9" w14:textId="7EF30894" w:rsidR="00D86352" w:rsidRPr="00E722AE" w:rsidRDefault="00D86352" w:rsidP="00D86352">
            <w:pPr>
              <w:pStyle w:val="ListParagraph"/>
              <w:rPr>
                <w:rFonts w:ascii="Tahoma" w:hAnsi="Tahoma" w:cs="Tahoma"/>
              </w:rPr>
            </w:pPr>
            <w:r w:rsidRPr="00E722AE">
              <w:rPr>
                <w:rFonts w:ascii="Tahoma" w:hAnsi="Tahoma" w:cs="Tahoma"/>
              </w:rPr>
              <w:t>What is half of 10?</w:t>
            </w:r>
          </w:p>
          <w:p w14:paraId="4C9D15AB" w14:textId="4B406CEA" w:rsidR="00D86352" w:rsidRPr="00E722AE" w:rsidRDefault="00D86352" w:rsidP="00D86352">
            <w:pPr>
              <w:pStyle w:val="ListParagraph"/>
              <w:rPr>
                <w:rFonts w:ascii="Tahoma" w:hAnsi="Tahoma" w:cs="Tahoma"/>
              </w:rPr>
            </w:pPr>
            <w:r w:rsidRPr="00E722AE">
              <w:rPr>
                <w:rFonts w:ascii="Tahoma" w:hAnsi="Tahoma" w:cs="Tahoma"/>
              </w:rPr>
              <w:t>What is double 7?</w:t>
            </w:r>
          </w:p>
          <w:p w14:paraId="019F3670" w14:textId="6025781D" w:rsidR="00D86352" w:rsidRPr="00E722AE" w:rsidRDefault="00D86352" w:rsidP="00D86352">
            <w:pPr>
              <w:pStyle w:val="ListParagraph"/>
              <w:rPr>
                <w:rFonts w:ascii="Tahoma" w:hAnsi="Tahoma" w:cs="Tahoma"/>
              </w:rPr>
            </w:pPr>
            <w:r w:rsidRPr="00E722AE">
              <w:rPr>
                <w:rFonts w:ascii="Tahoma" w:hAnsi="Tahoma" w:cs="Tahoma"/>
              </w:rPr>
              <w:t>What is double 10?</w:t>
            </w:r>
          </w:p>
          <w:p w14:paraId="187DE55A" w14:textId="0D3F06F6" w:rsidR="00D86352" w:rsidRPr="00E722AE" w:rsidRDefault="00D86352" w:rsidP="00D86352">
            <w:pPr>
              <w:pStyle w:val="ListParagraph"/>
              <w:rPr>
                <w:rFonts w:ascii="Tahoma" w:hAnsi="Tahoma" w:cs="Tahoma"/>
              </w:rPr>
            </w:pPr>
            <w:r w:rsidRPr="00E722AE">
              <w:rPr>
                <w:rFonts w:ascii="Tahoma" w:hAnsi="Tahoma" w:cs="Tahoma"/>
              </w:rPr>
              <w:t>What is half of 20?</w:t>
            </w:r>
          </w:p>
          <w:p w14:paraId="45FABDF2" w14:textId="3F55B7B1" w:rsidR="00D86352" w:rsidRPr="00E722AE" w:rsidRDefault="00D86352" w:rsidP="00D86352">
            <w:pPr>
              <w:pStyle w:val="ListParagraph"/>
              <w:rPr>
                <w:rFonts w:ascii="Tahoma" w:hAnsi="Tahoma" w:cs="Tahoma"/>
              </w:rPr>
            </w:pPr>
          </w:p>
          <w:p w14:paraId="5674E5C7" w14:textId="448F9C7D" w:rsidR="00D86352" w:rsidRPr="00E722AE" w:rsidRDefault="00D86352" w:rsidP="00D86352">
            <w:pPr>
              <w:pStyle w:val="ListParagraph"/>
              <w:rPr>
                <w:rFonts w:ascii="Tahoma" w:hAnsi="Tahoma" w:cs="Tahoma"/>
              </w:rPr>
            </w:pPr>
            <w:r w:rsidRPr="00E722AE">
              <w:rPr>
                <w:rFonts w:ascii="Tahoma" w:hAnsi="Tahoma" w:cs="Tahoma"/>
              </w:rPr>
              <w:t>What do you notice?</w:t>
            </w:r>
          </w:p>
          <w:p w14:paraId="547346B8" w14:textId="77777777" w:rsidR="00D86352" w:rsidRPr="00E722AE" w:rsidRDefault="00D86352" w:rsidP="00D86352">
            <w:pPr>
              <w:pStyle w:val="ListParagraph"/>
              <w:rPr>
                <w:rFonts w:ascii="Tahoma" w:hAnsi="Tahoma" w:cs="Tahoma"/>
              </w:rPr>
            </w:pPr>
          </w:p>
          <w:p w14:paraId="3786F29B" w14:textId="47B7522D" w:rsidR="00D86352" w:rsidRPr="00E722AE" w:rsidRDefault="00D86352" w:rsidP="00D86352">
            <w:pPr>
              <w:pStyle w:val="ListParagraph"/>
              <w:numPr>
                <w:ilvl w:val="0"/>
                <w:numId w:val="1"/>
              </w:numPr>
              <w:autoSpaceDE w:val="0"/>
              <w:autoSpaceDN w:val="0"/>
              <w:adjustRightInd w:val="0"/>
              <w:spacing w:after="0" w:line="240" w:lineRule="auto"/>
              <w:rPr>
                <w:rFonts w:ascii="Tahoma" w:hAnsi="Tahoma" w:cs="Tahoma"/>
              </w:rPr>
            </w:pPr>
            <w:r w:rsidRPr="00E722AE">
              <w:rPr>
                <w:rFonts w:ascii="Tahoma" w:hAnsi="Tahoma" w:cs="Tahoma"/>
                <w:noProof/>
              </w:rPr>
              <w:drawing>
                <wp:anchor distT="0" distB="0" distL="114300" distR="114300" simplePos="0" relativeHeight="251703296" behindDoc="0" locked="0" layoutInCell="1" allowOverlap="1" wp14:anchorId="7A9C22D4" wp14:editId="00C062B5">
                  <wp:simplePos x="0" y="0"/>
                  <wp:positionH relativeFrom="column">
                    <wp:posOffset>16510</wp:posOffset>
                  </wp:positionH>
                  <wp:positionV relativeFrom="paragraph">
                    <wp:posOffset>46355</wp:posOffset>
                  </wp:positionV>
                  <wp:extent cx="620395" cy="1249045"/>
                  <wp:effectExtent l="0" t="0" r="8255" b="8255"/>
                  <wp:wrapSquare wrapText="bothSides"/>
                  <wp:docPr id="12" name="Picture 12" descr="C:\Users\jackie.stirland\AppData\Local\Microsoft\Windows\INetCache\Content.MSO\D00E88E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ackie.stirland\AppData\Local\Microsoft\Windows\INetCache\Content.MSO\D00E88E1.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0395" cy="12490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722AE">
              <w:rPr>
                <w:rFonts w:ascii="Tahoma" w:hAnsi="Tahoma" w:cs="Tahoma"/>
              </w:rPr>
              <w:t>Captain Conjecture says, ‘I can double any number, but I can</w:t>
            </w:r>
          </w:p>
          <w:p w14:paraId="3C03AED3" w14:textId="27D594B9" w:rsidR="00D86352" w:rsidRPr="00E722AE" w:rsidRDefault="00D86352" w:rsidP="00D86352">
            <w:pPr>
              <w:pStyle w:val="ListParagraph"/>
              <w:autoSpaceDE w:val="0"/>
              <w:autoSpaceDN w:val="0"/>
              <w:adjustRightInd w:val="0"/>
              <w:spacing w:after="0" w:line="240" w:lineRule="auto"/>
              <w:rPr>
                <w:rFonts w:ascii="Tahoma" w:hAnsi="Tahoma" w:cs="Tahoma"/>
              </w:rPr>
            </w:pPr>
            <w:r w:rsidRPr="00E722AE">
              <w:rPr>
                <w:rFonts w:ascii="Tahoma" w:hAnsi="Tahoma" w:cs="Tahoma"/>
              </w:rPr>
              <w:t xml:space="preserve">only halve some numbers’. </w:t>
            </w:r>
          </w:p>
          <w:p w14:paraId="5B79A864" w14:textId="1B30D90E" w:rsidR="00D86352" w:rsidRPr="00E722AE" w:rsidRDefault="00D86352" w:rsidP="00D86352">
            <w:pPr>
              <w:pStyle w:val="ListParagraph"/>
              <w:autoSpaceDE w:val="0"/>
              <w:autoSpaceDN w:val="0"/>
              <w:adjustRightInd w:val="0"/>
              <w:spacing w:after="0" w:line="240" w:lineRule="auto"/>
              <w:rPr>
                <w:rFonts w:ascii="Tahoma" w:hAnsi="Tahoma" w:cs="Tahoma"/>
              </w:rPr>
            </w:pPr>
            <w:r w:rsidRPr="00E722AE">
              <w:rPr>
                <w:rFonts w:ascii="Tahoma" w:hAnsi="Tahoma" w:cs="Tahoma"/>
              </w:rPr>
              <w:t>Do you agree?</w:t>
            </w:r>
          </w:p>
          <w:p w14:paraId="6EA7E518" w14:textId="7456AC17" w:rsidR="00F96467" w:rsidRPr="00E722AE" w:rsidRDefault="00D86352" w:rsidP="00D86352">
            <w:pPr>
              <w:pStyle w:val="ListParagraph"/>
              <w:rPr>
                <w:rFonts w:ascii="Tahoma" w:hAnsi="Tahoma" w:cs="Tahoma"/>
              </w:rPr>
            </w:pPr>
            <w:r w:rsidRPr="00E722AE">
              <w:rPr>
                <w:rFonts w:ascii="Tahoma" w:hAnsi="Tahoma" w:cs="Tahoma"/>
              </w:rPr>
              <w:t>Explain your reasoning.</w:t>
            </w:r>
          </w:p>
          <w:p w14:paraId="3C14ED96" w14:textId="77777777" w:rsidR="00D86352" w:rsidRPr="00E722AE" w:rsidRDefault="00D86352" w:rsidP="00D86352">
            <w:pPr>
              <w:pStyle w:val="ListParagraph"/>
              <w:rPr>
                <w:rFonts w:ascii="Tahoma" w:hAnsi="Tahoma" w:cs="Tahoma"/>
              </w:rPr>
            </w:pPr>
          </w:p>
          <w:p w14:paraId="5B7AFE65" w14:textId="28840885" w:rsidR="00F96467" w:rsidRPr="00E722AE" w:rsidRDefault="00E722AE" w:rsidP="00F96467">
            <w:pPr>
              <w:pStyle w:val="ListParagraph"/>
              <w:numPr>
                <w:ilvl w:val="0"/>
                <w:numId w:val="1"/>
              </w:numPr>
              <w:rPr>
                <w:rFonts w:ascii="Tahoma" w:hAnsi="Tahoma" w:cs="Tahoma"/>
              </w:rPr>
            </w:pPr>
            <w:r w:rsidRPr="00E722AE">
              <w:rPr>
                <w:rFonts w:ascii="Tahoma" w:hAnsi="Tahoma" w:cs="Tahoma"/>
              </w:rPr>
              <w:t>Sarah is filling party bags with sweets. She has 20 sweets altogether and decides to put 5 in every bag. How many bags can she fill?</w:t>
            </w:r>
          </w:p>
          <w:p w14:paraId="4320BB29" w14:textId="77777777" w:rsidR="00F96467" w:rsidRPr="00E722AE" w:rsidRDefault="00F96467" w:rsidP="00F96467">
            <w:pPr>
              <w:pStyle w:val="ListParagraph"/>
              <w:rPr>
                <w:rFonts w:ascii="Tahoma" w:hAnsi="Tahoma" w:cs="Tahoma"/>
              </w:rPr>
            </w:pPr>
          </w:p>
          <w:p w14:paraId="367E016B" w14:textId="59B8DB73" w:rsidR="00F96467" w:rsidRPr="00E722AE" w:rsidRDefault="00F96467" w:rsidP="00F96467">
            <w:pPr>
              <w:pStyle w:val="ListParagraph"/>
              <w:rPr>
                <w:rFonts w:ascii="Tahoma" w:hAnsi="Tahoma" w:cs="Tahoma"/>
              </w:rPr>
            </w:pPr>
            <w:r w:rsidRPr="00E722AE">
              <w:rPr>
                <w:rFonts w:ascii="Tahoma" w:hAnsi="Tahoma" w:cs="Tahoma"/>
              </w:rPr>
              <w:lastRenderedPageBreak/>
              <w:t>Write a number sentence you would use to solve the problem.</w:t>
            </w:r>
          </w:p>
          <w:p w14:paraId="23C7B687" w14:textId="3FB21429" w:rsidR="00F96467" w:rsidRDefault="00F96467" w:rsidP="00F96467">
            <w:pPr>
              <w:pStyle w:val="ListParagraph"/>
              <w:rPr>
                <w:rFonts w:ascii="Tahoma" w:hAnsi="Tahoma" w:cs="Tahoma"/>
                <w:sz w:val="20"/>
                <w:szCs w:val="20"/>
              </w:rPr>
            </w:pPr>
          </w:p>
          <w:p w14:paraId="16F6AAA2" w14:textId="5D5779CD" w:rsidR="00F96467" w:rsidRPr="00E722AE" w:rsidRDefault="00E722AE" w:rsidP="00E722AE">
            <w:pPr>
              <w:pStyle w:val="ListParagraph"/>
              <w:numPr>
                <w:ilvl w:val="0"/>
                <w:numId w:val="1"/>
              </w:numPr>
              <w:rPr>
                <w:rFonts w:ascii="Tahoma" w:hAnsi="Tahoma" w:cs="Tahoma"/>
                <w:sz w:val="20"/>
                <w:szCs w:val="20"/>
              </w:rPr>
            </w:pPr>
            <w:r w:rsidRPr="00E722AE">
              <w:rPr>
                <w:rFonts w:ascii="Tahoma" w:hAnsi="Tahoma" w:cs="Tahoma"/>
              </w:rPr>
              <w:t>How else could 20 sweets be put into bags so that every bag had the same number of sweets? How many bags would be packed each time?</w:t>
            </w:r>
          </w:p>
          <w:p w14:paraId="144D6B37" w14:textId="1268D6D3" w:rsidR="001D72B6" w:rsidRPr="00E722AE" w:rsidRDefault="00E722AE" w:rsidP="00E722AE">
            <w:pPr>
              <w:pStyle w:val="ListParagraph"/>
              <w:numPr>
                <w:ilvl w:val="0"/>
                <w:numId w:val="1"/>
              </w:numPr>
              <w:rPr>
                <w:rFonts w:ascii="Tahoma" w:hAnsi="Tahoma" w:cs="Tahoma"/>
                <w:sz w:val="20"/>
                <w:szCs w:val="20"/>
              </w:rPr>
            </w:pPr>
            <w:r w:rsidRPr="00E722AE">
              <w:rPr>
                <w:rFonts w:ascii="Tahoma" w:hAnsi="Tahoma" w:cs="Tahoma"/>
              </w:rPr>
              <w:t>If I start on 0 and count on in fives will I say the number 55? If I start on 4 and count on in twos will I say the number 17? If I start at 10 and count on in tens will I say 100? Prove it!</w:t>
            </w:r>
          </w:p>
          <w:p w14:paraId="737B8964" w14:textId="77777777" w:rsidR="00BD16A1" w:rsidRDefault="00BD16A1" w:rsidP="00BD16A1">
            <w:pPr>
              <w:pStyle w:val="ListParagraph"/>
              <w:rPr>
                <w:rFonts w:ascii="Tahoma" w:hAnsi="Tahoma" w:cs="Tahoma"/>
              </w:rPr>
            </w:pPr>
          </w:p>
          <w:p w14:paraId="34CE9428" w14:textId="3A9EA70E" w:rsidR="001B3E87" w:rsidRPr="00BD16A1" w:rsidRDefault="001B3E87" w:rsidP="00BD16A1">
            <w:pPr>
              <w:pStyle w:val="ListParagraph"/>
              <w:numPr>
                <w:ilvl w:val="0"/>
                <w:numId w:val="1"/>
              </w:numPr>
              <w:rPr>
                <w:rFonts w:ascii="Tahoma" w:hAnsi="Tahoma" w:cs="Tahoma"/>
              </w:rPr>
            </w:pPr>
            <w:r w:rsidRPr="00BD16A1">
              <w:rPr>
                <w:rFonts w:ascii="Tahoma" w:hAnsi="Tahoma" w:cs="Tahoma"/>
              </w:rPr>
              <w:t>White Rose Maths has daily maths lessons for you to work through:</w:t>
            </w:r>
          </w:p>
          <w:p w14:paraId="74169087" w14:textId="77777777" w:rsidR="001B3E87" w:rsidRPr="00265EBA" w:rsidRDefault="00BD16A1" w:rsidP="001B3E87">
            <w:pPr>
              <w:rPr>
                <w:rFonts w:ascii="Tahoma" w:hAnsi="Tahoma" w:cs="Tahoma"/>
              </w:rPr>
            </w:pPr>
            <w:hyperlink r:id="rId10" w:history="1">
              <w:r w:rsidR="001B3E87" w:rsidRPr="00265EBA">
                <w:rPr>
                  <w:rStyle w:val="Hyperlink"/>
                  <w:rFonts w:ascii="Tahoma" w:hAnsi="Tahoma" w:cs="Tahoma"/>
                </w:rPr>
                <w:t>https://whiterosemaths.com/homelearning/year-1/</w:t>
              </w:r>
            </w:hyperlink>
          </w:p>
          <w:p w14:paraId="4C01C45C" w14:textId="77777777" w:rsidR="00BD16A1" w:rsidRDefault="00BD16A1" w:rsidP="00BD16A1">
            <w:pPr>
              <w:rPr>
                <w:rFonts w:ascii="Tahoma" w:hAnsi="Tahoma" w:cs="Tahoma"/>
              </w:rPr>
            </w:pPr>
            <w:r>
              <w:rPr>
                <w:rFonts w:ascii="Tahoma" w:hAnsi="Tahoma" w:cs="Tahoma"/>
              </w:rPr>
              <w:t xml:space="preserve">Watch the video, pausing to do the activities when you are told. The BBC are providing </w:t>
            </w:r>
            <w:r>
              <w:rPr>
                <w:rFonts w:ascii="Tahoma" w:hAnsi="Tahoma" w:cs="Tahoma"/>
                <w:b/>
                <w:bCs/>
              </w:rPr>
              <w:t>free</w:t>
            </w:r>
            <w:r>
              <w:rPr>
                <w:rFonts w:ascii="Tahoma" w:hAnsi="Tahoma" w:cs="Tahoma"/>
              </w:rPr>
              <w:t xml:space="preserve"> worksheets to support the White Rose Maths lessons. Access these </w:t>
            </w:r>
            <w:hyperlink r:id="rId11" w:history="1">
              <w:r>
                <w:rPr>
                  <w:rStyle w:val="Hyperlink"/>
                  <w:rFonts w:ascii="Tahoma" w:hAnsi="Tahoma" w:cs="Tahoma"/>
                </w:rPr>
                <w:t>here</w:t>
              </w:r>
            </w:hyperlink>
            <w:r>
              <w:rPr>
                <w:rFonts w:ascii="Tahoma" w:hAnsi="Tahoma" w:cs="Tahoma"/>
              </w:rPr>
              <w:t>.</w:t>
            </w:r>
          </w:p>
          <w:p w14:paraId="7AD6E4AB" w14:textId="77777777" w:rsidR="00BD16A1" w:rsidRDefault="00BD16A1" w:rsidP="00BD16A1">
            <w:pPr>
              <w:rPr>
                <w:rFonts w:ascii="Tahoma" w:hAnsi="Tahoma" w:cs="Tahoma"/>
              </w:rPr>
            </w:pPr>
            <w:r>
              <w:rPr>
                <w:rFonts w:ascii="Tahoma" w:hAnsi="Tahoma" w:cs="Tahoma"/>
              </w:rPr>
              <w:t>From May 4</w:t>
            </w:r>
            <w:r>
              <w:rPr>
                <w:rFonts w:ascii="Tahoma" w:hAnsi="Tahoma" w:cs="Tahoma"/>
                <w:vertAlign w:val="superscript"/>
              </w:rPr>
              <w:t>th</w:t>
            </w:r>
            <w:r>
              <w:rPr>
                <w:rFonts w:ascii="Tahoma" w:hAnsi="Tahoma" w:cs="Tahoma"/>
              </w:rPr>
              <w:t>, White Rose Maths are charging for their worksheets – your school may provide you with a code to access these – the BBC sheets are completely compatible with White Rose.</w:t>
            </w:r>
          </w:p>
          <w:p w14:paraId="60AB05E3" w14:textId="15ED4F24" w:rsidR="00E952D2" w:rsidRDefault="00E952D2" w:rsidP="00BD16A1">
            <w:pPr>
              <w:pStyle w:val="ListParagraph"/>
            </w:pPr>
            <w:bookmarkStart w:id="0" w:name="_GoBack"/>
            <w:bookmarkEnd w:id="0"/>
          </w:p>
        </w:tc>
        <w:tc>
          <w:tcPr>
            <w:tcW w:w="5052" w:type="dxa"/>
            <w:tcBorders>
              <w:bottom w:val="single" w:sz="4" w:space="0" w:color="auto"/>
            </w:tcBorders>
          </w:tcPr>
          <w:p w14:paraId="2459163D" w14:textId="681B9FBD" w:rsidR="002D6BB2" w:rsidRDefault="002D6BB2" w:rsidP="002D6BB2">
            <w:r>
              <w:rPr>
                <w:noProof/>
              </w:rPr>
              <w:lastRenderedPageBreak/>
              <w:drawing>
                <wp:anchor distT="0" distB="0" distL="114300" distR="114300" simplePos="0" relativeHeight="251718656" behindDoc="0" locked="0" layoutInCell="1" allowOverlap="1" wp14:anchorId="06CBFD4A" wp14:editId="196BA5CD">
                  <wp:simplePos x="0" y="0"/>
                  <wp:positionH relativeFrom="column">
                    <wp:posOffset>-65086</wp:posOffset>
                  </wp:positionH>
                  <wp:positionV relativeFrom="paragraph">
                    <wp:posOffset>266</wp:posOffset>
                  </wp:positionV>
                  <wp:extent cx="670560" cy="1006475"/>
                  <wp:effectExtent l="0" t="0" r="0" b="3175"/>
                  <wp:wrapSquare wrapText="bothSides"/>
                  <wp:docPr id="28" name="Picture 28" descr="C:\Users\jackie.stirland\AppData\Local\Microsoft\Windows\INetCache\Content.MSO\45ACEA3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jackie.stirland\AppData\Local\Microsoft\Windows\INetCache\Content.MSO\45ACEA31.tm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70560" cy="1006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B6E7C6" w14:textId="77777777" w:rsidR="002D6BB2" w:rsidRPr="000F7BE3" w:rsidRDefault="002D6BB2" w:rsidP="002D6BB2">
            <w:pPr>
              <w:pStyle w:val="ListParagraph"/>
              <w:numPr>
                <w:ilvl w:val="0"/>
                <w:numId w:val="5"/>
              </w:numPr>
              <w:rPr>
                <w:rFonts w:ascii="Tahoma" w:hAnsi="Tahoma" w:cs="Tahoma"/>
                <w:sz w:val="20"/>
                <w:szCs w:val="20"/>
              </w:rPr>
            </w:pPr>
            <w:r>
              <w:rPr>
                <w:rFonts w:ascii="Tahoma" w:hAnsi="Tahoma" w:cs="Tahoma"/>
                <w:b/>
                <w:bCs/>
              </w:rPr>
              <w:t>Read Samuel Pepys’ Diary (click on the preview to read.)</w:t>
            </w:r>
          </w:p>
          <w:p w14:paraId="6BE64096" w14:textId="561AC0A4" w:rsidR="002D6BB2" w:rsidRPr="0041592A" w:rsidRDefault="00BD16A1" w:rsidP="002D6BB2">
            <w:pPr>
              <w:ind w:left="360"/>
              <w:rPr>
                <w:rFonts w:ascii="Tahoma" w:hAnsi="Tahoma" w:cs="Tahoma"/>
                <w:sz w:val="20"/>
                <w:szCs w:val="20"/>
              </w:rPr>
            </w:pPr>
            <w:hyperlink r:id="rId13" w:history="1">
              <w:r w:rsidR="002D6BB2" w:rsidRPr="0041592A">
                <w:rPr>
                  <w:rStyle w:val="Hyperlink"/>
                  <w:rFonts w:ascii="Tahoma" w:hAnsi="Tahoma" w:cs="Tahoma"/>
                  <w:sz w:val="20"/>
                  <w:szCs w:val="20"/>
                </w:rPr>
                <w:t>https://www.tes.com/teaching-resource/samuel-pepys-diary-3003679</w:t>
              </w:r>
            </w:hyperlink>
            <w:r w:rsidR="002D6BB2" w:rsidRPr="0041592A">
              <w:rPr>
                <w:rFonts w:ascii="Tahoma" w:hAnsi="Tahoma" w:cs="Tahoma"/>
                <w:sz w:val="20"/>
                <w:szCs w:val="20"/>
              </w:rPr>
              <w:t xml:space="preserve"> What have you noticed about how the diary was written? What have you learnt from the diary? Is it factual or all made up? </w:t>
            </w:r>
          </w:p>
          <w:p w14:paraId="0B4C1532" w14:textId="3658E12D" w:rsidR="00DC401F" w:rsidRPr="00265EBA" w:rsidRDefault="004D76E0" w:rsidP="002D6BB2">
            <w:pPr>
              <w:rPr>
                <w:rFonts w:ascii="Tahoma" w:hAnsi="Tahoma" w:cs="Tahoma"/>
              </w:rPr>
            </w:pPr>
            <w:r>
              <w:t xml:space="preserve"> </w:t>
            </w:r>
          </w:p>
          <w:p w14:paraId="17A33189" w14:textId="60A04421" w:rsidR="00A36796" w:rsidRPr="00265EBA" w:rsidRDefault="00A36796" w:rsidP="00A36796">
            <w:pPr>
              <w:pStyle w:val="ListParagraph"/>
              <w:numPr>
                <w:ilvl w:val="0"/>
                <w:numId w:val="1"/>
              </w:numPr>
              <w:autoSpaceDE w:val="0"/>
              <w:autoSpaceDN w:val="0"/>
              <w:adjustRightInd w:val="0"/>
              <w:spacing w:after="0" w:line="240" w:lineRule="auto"/>
              <w:rPr>
                <w:rFonts w:ascii="Tahoma" w:eastAsia="ArialMT" w:hAnsi="Tahoma" w:cs="Tahoma"/>
                <w:color w:val="000000"/>
              </w:rPr>
            </w:pPr>
            <w:r w:rsidRPr="00265EBA">
              <w:rPr>
                <w:rFonts w:ascii="Tahoma" w:eastAsia="ArialMT" w:hAnsi="Tahoma" w:cs="Tahoma"/>
                <w:color w:val="000000"/>
              </w:rPr>
              <w:t>Year 1 children: Children to read</w:t>
            </w:r>
          </w:p>
          <w:p w14:paraId="3B9432FD" w14:textId="1D4EAE8D" w:rsidR="007976DE" w:rsidRDefault="00A36796" w:rsidP="00A36796">
            <w:pPr>
              <w:autoSpaceDE w:val="0"/>
              <w:autoSpaceDN w:val="0"/>
              <w:adjustRightInd w:val="0"/>
              <w:spacing w:after="0" w:line="240" w:lineRule="auto"/>
            </w:pPr>
            <w:r w:rsidRPr="00265EBA">
              <w:rPr>
                <w:rFonts w:ascii="Tahoma" w:eastAsia="ArialMT" w:hAnsi="Tahoma" w:cs="Tahoma"/>
                <w:color w:val="000000"/>
              </w:rPr>
              <w:t xml:space="preserve">              to parents daily.</w:t>
            </w:r>
            <w:r w:rsidR="007976DE">
              <w:t xml:space="preserve"> </w:t>
            </w:r>
            <w:hyperlink r:id="rId14" w:history="1">
              <w:r w:rsidR="007976DE">
                <w:rPr>
                  <w:rStyle w:val="Hyperlink"/>
                </w:rPr>
                <w:t>https://home.oxfordowl.co.uk/reading/reading-age-5-6-year-1/</w:t>
              </w:r>
            </w:hyperlink>
          </w:p>
          <w:p w14:paraId="57D47A1E" w14:textId="1CBBB5FF" w:rsidR="00A36796" w:rsidRPr="0041592A" w:rsidRDefault="00A36796" w:rsidP="00A36796">
            <w:pPr>
              <w:pStyle w:val="ListParagraph"/>
              <w:numPr>
                <w:ilvl w:val="0"/>
                <w:numId w:val="1"/>
              </w:numPr>
              <w:autoSpaceDE w:val="0"/>
              <w:autoSpaceDN w:val="0"/>
              <w:adjustRightInd w:val="0"/>
              <w:spacing w:after="0" w:line="240" w:lineRule="auto"/>
              <w:rPr>
                <w:rFonts w:ascii="Tahoma" w:eastAsia="ArialMT" w:hAnsi="Tahoma" w:cs="Tahoma"/>
                <w:color w:val="000000"/>
                <w:sz w:val="20"/>
                <w:szCs w:val="20"/>
              </w:rPr>
            </w:pPr>
            <w:r w:rsidRPr="0041592A">
              <w:rPr>
                <w:rFonts w:ascii="Tahoma" w:eastAsia="ArialMT" w:hAnsi="Tahoma" w:cs="Tahoma"/>
                <w:color w:val="000000"/>
                <w:sz w:val="20"/>
                <w:szCs w:val="20"/>
              </w:rPr>
              <w:t>Visit Oxford Owl for free eBooks that link to your child’s boo</w:t>
            </w:r>
            <w:r w:rsidR="007976DE" w:rsidRPr="0041592A">
              <w:rPr>
                <w:rFonts w:ascii="Tahoma" w:eastAsia="ArialMT" w:hAnsi="Tahoma" w:cs="Tahoma"/>
                <w:color w:val="000000"/>
                <w:sz w:val="20"/>
                <w:szCs w:val="20"/>
              </w:rPr>
              <w:t xml:space="preserve">k </w:t>
            </w:r>
            <w:r w:rsidRPr="0041592A">
              <w:rPr>
                <w:rFonts w:ascii="Tahoma" w:eastAsia="ArialMT" w:hAnsi="Tahoma" w:cs="Tahoma"/>
                <w:color w:val="000000"/>
                <w:sz w:val="20"/>
                <w:szCs w:val="20"/>
              </w:rPr>
              <w:t xml:space="preserve">band. You can create a </w:t>
            </w:r>
            <w:r w:rsidR="007976DE" w:rsidRPr="0041592A">
              <w:rPr>
                <w:rFonts w:ascii="Tahoma" w:eastAsia="ArialMT" w:hAnsi="Tahoma" w:cs="Tahoma"/>
                <w:sz w:val="20"/>
                <w:szCs w:val="20"/>
              </w:rPr>
              <w:t>free account.</w:t>
            </w:r>
          </w:p>
          <w:p w14:paraId="5F99A43F" w14:textId="37C1BD33" w:rsidR="00A36796" w:rsidRPr="0041592A" w:rsidRDefault="00A36796" w:rsidP="002D6BB2">
            <w:pPr>
              <w:autoSpaceDE w:val="0"/>
              <w:autoSpaceDN w:val="0"/>
              <w:adjustRightInd w:val="0"/>
              <w:spacing w:after="0" w:line="240" w:lineRule="auto"/>
              <w:rPr>
                <w:rFonts w:ascii="Tahoma" w:hAnsi="Tahoma" w:cs="Tahoma"/>
                <w:b/>
                <w:bCs/>
                <w:sz w:val="20"/>
                <w:szCs w:val="20"/>
              </w:rPr>
            </w:pPr>
            <w:r w:rsidRPr="0041592A">
              <w:rPr>
                <w:rFonts w:ascii="Tahoma" w:eastAsia="ArialMT" w:hAnsi="Tahoma" w:cs="Tahoma"/>
                <w:color w:val="000000"/>
                <w:sz w:val="20"/>
                <w:szCs w:val="20"/>
              </w:rPr>
              <w:t xml:space="preserve">          Complete the linked Play activities fo</w:t>
            </w:r>
            <w:r w:rsidR="002D6BB2" w:rsidRPr="0041592A">
              <w:rPr>
                <w:rFonts w:ascii="Tahoma" w:eastAsia="ArialMT" w:hAnsi="Tahoma" w:cs="Tahoma"/>
                <w:color w:val="000000"/>
                <w:sz w:val="20"/>
                <w:szCs w:val="20"/>
              </w:rPr>
              <w:t xml:space="preserve">r </w:t>
            </w:r>
            <w:r w:rsidRPr="0041592A">
              <w:rPr>
                <w:rFonts w:ascii="Tahoma" w:eastAsia="ArialMT" w:hAnsi="Tahoma" w:cs="Tahoma"/>
                <w:color w:val="000000"/>
                <w:sz w:val="20"/>
                <w:szCs w:val="20"/>
              </w:rPr>
              <w:t>each book.</w:t>
            </w:r>
            <w:r w:rsidRPr="0041592A">
              <w:rPr>
                <w:rFonts w:ascii="Tahoma" w:hAnsi="Tahoma" w:cs="Tahoma"/>
                <w:b/>
                <w:bCs/>
                <w:sz w:val="20"/>
                <w:szCs w:val="20"/>
              </w:rPr>
              <w:t xml:space="preserve"> </w:t>
            </w:r>
          </w:p>
          <w:p w14:paraId="1E842F29" w14:textId="5012055F" w:rsidR="002D6BB2" w:rsidRDefault="002D6BB2" w:rsidP="002D6BB2">
            <w:pPr>
              <w:autoSpaceDE w:val="0"/>
              <w:autoSpaceDN w:val="0"/>
              <w:adjustRightInd w:val="0"/>
              <w:spacing w:after="0" w:line="240" w:lineRule="auto"/>
              <w:rPr>
                <w:rFonts w:ascii="Tahoma" w:hAnsi="Tahoma" w:cs="Tahoma"/>
                <w:b/>
                <w:bCs/>
              </w:rPr>
            </w:pPr>
          </w:p>
          <w:p w14:paraId="66D99B17" w14:textId="77777777" w:rsidR="002D6BB2" w:rsidRPr="004C3305" w:rsidRDefault="002D6BB2" w:rsidP="002D6BB2">
            <w:pPr>
              <w:pStyle w:val="ListParagraph"/>
              <w:numPr>
                <w:ilvl w:val="0"/>
                <w:numId w:val="1"/>
              </w:numPr>
              <w:rPr>
                <w:rFonts w:ascii="Tahoma" w:hAnsi="Tahoma" w:cs="Tahoma"/>
                <w:b/>
                <w:bCs/>
                <w:sz w:val="20"/>
                <w:szCs w:val="20"/>
              </w:rPr>
            </w:pPr>
            <w:r w:rsidRPr="00265EBA">
              <w:rPr>
                <w:rFonts w:ascii="Tahoma" w:hAnsi="Tahoma" w:cs="Tahoma"/>
                <w:b/>
                <w:bCs/>
              </w:rPr>
              <w:t>Read ‘</w:t>
            </w:r>
            <w:r>
              <w:rPr>
                <w:rFonts w:ascii="Tahoma" w:hAnsi="Tahoma" w:cs="Tahoma"/>
                <w:b/>
                <w:bCs/>
              </w:rPr>
              <w:t xml:space="preserve"> A Firefighters Day’ by yourself. </w:t>
            </w:r>
            <w:r>
              <w:t xml:space="preserve">  </w:t>
            </w:r>
            <w:hyperlink r:id="rId15" w:history="1">
              <w:r>
                <w:rPr>
                  <w:rStyle w:val="Hyperlink"/>
                </w:rPr>
                <w:t>https://readon.myon.co.uk/reader/index.html?a=wr_fired_f11</w:t>
              </w:r>
            </w:hyperlink>
          </w:p>
          <w:p w14:paraId="451FB066" w14:textId="2EA4F642" w:rsidR="002D6BB2" w:rsidRDefault="002D6BB2" w:rsidP="002D6BB2">
            <w:pPr>
              <w:pStyle w:val="ListParagraph"/>
              <w:rPr>
                <w:rFonts w:ascii="Tahoma" w:hAnsi="Tahoma" w:cs="Tahoma"/>
                <w:sz w:val="20"/>
                <w:szCs w:val="20"/>
              </w:rPr>
            </w:pPr>
            <w:r>
              <w:rPr>
                <w:noProof/>
              </w:rPr>
              <w:drawing>
                <wp:anchor distT="0" distB="0" distL="114300" distR="114300" simplePos="0" relativeHeight="251721728" behindDoc="0" locked="0" layoutInCell="1" allowOverlap="1" wp14:anchorId="5F7F1864" wp14:editId="29D7B0C9">
                  <wp:simplePos x="0" y="0"/>
                  <wp:positionH relativeFrom="column">
                    <wp:posOffset>97790</wp:posOffset>
                  </wp:positionH>
                  <wp:positionV relativeFrom="paragraph">
                    <wp:posOffset>101600</wp:posOffset>
                  </wp:positionV>
                  <wp:extent cx="1162050" cy="1369695"/>
                  <wp:effectExtent l="0" t="0" r="0" b="1905"/>
                  <wp:wrapSquare wrapText="bothSides"/>
                  <wp:docPr id="53985" name="Picture 539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62050" cy="13696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C41D4">
              <w:rPr>
                <w:rFonts w:ascii="Tahoma" w:hAnsi="Tahoma" w:cs="Tahoma"/>
                <w:sz w:val="20"/>
                <w:szCs w:val="20"/>
              </w:rPr>
              <w:t xml:space="preserve">Think about the order of when firefighters complete their work. Would they check the engine before going out in it? Why? </w:t>
            </w:r>
            <w:r>
              <w:rPr>
                <w:rFonts w:ascii="Tahoma" w:hAnsi="Tahoma" w:cs="Tahoma"/>
                <w:sz w:val="20"/>
                <w:szCs w:val="20"/>
              </w:rPr>
              <w:t xml:space="preserve">Why is it important to hurry when the fire alarm rings? </w:t>
            </w:r>
            <w:r w:rsidR="0041592A">
              <w:rPr>
                <w:rFonts w:ascii="Tahoma" w:hAnsi="Tahoma" w:cs="Tahoma"/>
                <w:sz w:val="20"/>
                <w:szCs w:val="20"/>
              </w:rPr>
              <w:t>Can you retell the day in order?</w:t>
            </w:r>
          </w:p>
          <w:p w14:paraId="68CC4226" w14:textId="77777777" w:rsidR="0041592A" w:rsidRPr="00D90CAA" w:rsidRDefault="0041592A" w:rsidP="00D90CAA">
            <w:pPr>
              <w:rPr>
                <w:rFonts w:ascii="Tahoma" w:hAnsi="Tahoma" w:cs="Tahoma"/>
                <w:sz w:val="20"/>
                <w:szCs w:val="20"/>
              </w:rPr>
            </w:pPr>
          </w:p>
          <w:p w14:paraId="7E943D0A" w14:textId="6DF817AB" w:rsidR="000A19C7" w:rsidRPr="000A19C7" w:rsidRDefault="002D6BB2" w:rsidP="002D6BB2">
            <w:pPr>
              <w:pStyle w:val="ListParagraph"/>
              <w:numPr>
                <w:ilvl w:val="0"/>
                <w:numId w:val="1"/>
              </w:numPr>
              <w:rPr>
                <w:rFonts w:ascii="Tahoma" w:hAnsi="Tahoma" w:cs="Tahoma"/>
                <w:b/>
                <w:bCs/>
              </w:rPr>
            </w:pPr>
            <w:r>
              <w:rPr>
                <w:rFonts w:ascii="Tahoma" w:hAnsi="Tahoma" w:cs="Tahoma"/>
              </w:rPr>
              <w:t xml:space="preserve"> </w:t>
            </w:r>
            <w:r w:rsidRPr="000B60CF">
              <w:rPr>
                <w:rFonts w:ascii="Tahoma" w:hAnsi="Tahoma" w:cs="Tahoma"/>
                <w:b/>
                <w:bCs/>
              </w:rPr>
              <w:t>Read ‘</w:t>
            </w:r>
            <w:r>
              <w:rPr>
                <w:rFonts w:ascii="Tahoma" w:hAnsi="Tahoma" w:cs="Tahoma"/>
                <w:b/>
                <w:bCs/>
              </w:rPr>
              <w:t xml:space="preserve">Firefighters help’ </w:t>
            </w:r>
            <w:r>
              <w:t xml:space="preserve"> </w:t>
            </w:r>
            <w:hyperlink r:id="rId17" w:history="1">
              <w:r w:rsidR="000A19C7" w:rsidRPr="00F66CEA">
                <w:rPr>
                  <w:rStyle w:val="Hyperlink"/>
                </w:rPr>
                <w:t>https://readon.myon.co.uk/reader/index.html?a=och_firef_s13</w:t>
              </w:r>
            </w:hyperlink>
          </w:p>
          <w:p w14:paraId="6BBF1A3C" w14:textId="7C8E6A62" w:rsidR="002D6BB2" w:rsidRPr="000B60CF" w:rsidRDefault="002D6BB2" w:rsidP="002D6BB2">
            <w:pPr>
              <w:pStyle w:val="ListParagraph"/>
              <w:numPr>
                <w:ilvl w:val="0"/>
                <w:numId w:val="1"/>
              </w:numPr>
              <w:rPr>
                <w:rFonts w:ascii="Tahoma" w:hAnsi="Tahoma" w:cs="Tahoma"/>
                <w:b/>
                <w:bCs/>
              </w:rPr>
            </w:pPr>
            <w:r>
              <w:t xml:space="preserve"> </w:t>
            </w:r>
          </w:p>
          <w:p w14:paraId="1D5E6031" w14:textId="42DCD269" w:rsidR="002D6BB2" w:rsidRPr="00FF06C8" w:rsidRDefault="002D6BB2" w:rsidP="002D6BB2">
            <w:pPr>
              <w:pStyle w:val="ListParagraph"/>
              <w:numPr>
                <w:ilvl w:val="0"/>
                <w:numId w:val="1"/>
              </w:numPr>
              <w:rPr>
                <w:rFonts w:ascii="Tahoma" w:hAnsi="Tahoma" w:cs="Tahoma"/>
                <w:b/>
                <w:bCs/>
              </w:rPr>
            </w:pPr>
            <w:r>
              <w:rPr>
                <w:noProof/>
              </w:rPr>
              <w:lastRenderedPageBreak/>
              <w:drawing>
                <wp:anchor distT="0" distB="0" distL="114300" distR="114300" simplePos="0" relativeHeight="251720704" behindDoc="0" locked="0" layoutInCell="1" allowOverlap="1" wp14:anchorId="52A5DD8B" wp14:editId="4031051F">
                  <wp:simplePos x="0" y="0"/>
                  <wp:positionH relativeFrom="column">
                    <wp:posOffset>43180</wp:posOffset>
                  </wp:positionH>
                  <wp:positionV relativeFrom="paragraph">
                    <wp:posOffset>118745</wp:posOffset>
                  </wp:positionV>
                  <wp:extent cx="958850" cy="1153160"/>
                  <wp:effectExtent l="0" t="0" r="0" b="8890"/>
                  <wp:wrapSquare wrapText="bothSides"/>
                  <wp:docPr id="53984" name="Picture 539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58850" cy="11531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F06C8">
              <w:rPr>
                <w:rFonts w:ascii="Tahoma" w:hAnsi="Tahoma" w:cs="Tahoma"/>
              </w:rPr>
              <w:t xml:space="preserve">What </w:t>
            </w:r>
            <w:r>
              <w:rPr>
                <w:rFonts w:ascii="Tahoma" w:hAnsi="Tahoma" w:cs="Tahoma"/>
              </w:rPr>
              <w:t>sort of things do firefighters do? What equipment do they need to keep them safe? What equipment do they ta</w:t>
            </w:r>
            <w:r w:rsidR="0041592A">
              <w:rPr>
                <w:rFonts w:ascii="Tahoma" w:hAnsi="Tahoma" w:cs="Tahoma"/>
              </w:rPr>
              <w:t>k</w:t>
            </w:r>
            <w:r>
              <w:rPr>
                <w:rFonts w:ascii="Tahoma" w:hAnsi="Tahoma" w:cs="Tahoma"/>
              </w:rPr>
              <w:t>e with them so that they can figh</w:t>
            </w:r>
            <w:r w:rsidR="0041592A">
              <w:rPr>
                <w:rFonts w:ascii="Tahoma" w:hAnsi="Tahoma" w:cs="Tahoma"/>
              </w:rPr>
              <w:t>t</w:t>
            </w:r>
            <w:r>
              <w:rPr>
                <w:rFonts w:ascii="Tahoma" w:hAnsi="Tahoma" w:cs="Tahoma"/>
              </w:rPr>
              <w:t xml:space="preserve"> fires safely? </w:t>
            </w:r>
          </w:p>
          <w:p w14:paraId="489CFCF6" w14:textId="2C80EFDF" w:rsidR="002D6BB2" w:rsidRPr="00FF06C8" w:rsidRDefault="002D6BB2" w:rsidP="002D6BB2">
            <w:pPr>
              <w:pStyle w:val="ListParagraph"/>
              <w:rPr>
                <w:rFonts w:ascii="Tahoma" w:hAnsi="Tahoma" w:cs="Tahoma"/>
                <w:b/>
                <w:bCs/>
              </w:rPr>
            </w:pPr>
          </w:p>
          <w:p w14:paraId="49A135F2" w14:textId="77777777" w:rsidR="002D6BB2" w:rsidRPr="00FF06C8" w:rsidRDefault="002D6BB2" w:rsidP="002D6BB2">
            <w:pPr>
              <w:pStyle w:val="ListParagraph"/>
              <w:rPr>
                <w:rFonts w:ascii="Tahoma" w:hAnsi="Tahoma" w:cs="Tahoma"/>
                <w:b/>
                <w:bCs/>
              </w:rPr>
            </w:pPr>
          </w:p>
          <w:p w14:paraId="489F50D1" w14:textId="77CD0276" w:rsidR="002D6BB2" w:rsidRPr="0041592A" w:rsidRDefault="002D6BB2" w:rsidP="002D6BB2">
            <w:pPr>
              <w:pStyle w:val="ListParagraph"/>
              <w:numPr>
                <w:ilvl w:val="0"/>
                <w:numId w:val="1"/>
              </w:numPr>
              <w:rPr>
                <w:rFonts w:ascii="Tahoma" w:hAnsi="Tahoma" w:cs="Tahoma"/>
                <w:b/>
                <w:bCs/>
              </w:rPr>
            </w:pPr>
            <w:r>
              <w:rPr>
                <w:noProof/>
              </w:rPr>
              <w:drawing>
                <wp:anchor distT="0" distB="0" distL="114300" distR="114300" simplePos="0" relativeHeight="251722752" behindDoc="0" locked="0" layoutInCell="1" allowOverlap="1" wp14:anchorId="339E581F" wp14:editId="28DC03FB">
                  <wp:simplePos x="0" y="0"/>
                  <wp:positionH relativeFrom="column">
                    <wp:posOffset>2406015</wp:posOffset>
                  </wp:positionH>
                  <wp:positionV relativeFrom="paragraph">
                    <wp:posOffset>538480</wp:posOffset>
                  </wp:positionV>
                  <wp:extent cx="728980" cy="843915"/>
                  <wp:effectExtent l="0" t="0" r="0" b="0"/>
                  <wp:wrapSquare wrapText="bothSides"/>
                  <wp:docPr id="53987" name="Picture 53987" descr="C:\Users\jackie.stirland\AppData\Local\Microsoft\Windows\INetCache\Content.MSO\265CD0A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jackie.stirland\AppData\Local\Microsoft\Windows\INetCache\Content.MSO\265CD0AA.tmp"/>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28980" cy="8439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ahoma" w:hAnsi="Tahoma" w:cs="Tahoma"/>
                <w:b/>
                <w:bCs/>
              </w:rPr>
              <w:t xml:space="preserve">Listen to the story The Snow Dragon </w:t>
            </w:r>
            <w:r>
              <w:t xml:space="preserve"> </w:t>
            </w:r>
            <w:hyperlink r:id="rId20" w:history="1">
              <w:r w:rsidRPr="0041592A">
                <w:rPr>
                  <w:rStyle w:val="Hyperlink"/>
                  <w:rFonts w:ascii="Tahoma" w:hAnsi="Tahoma" w:cs="Tahoma"/>
                  <w:sz w:val="20"/>
                  <w:szCs w:val="20"/>
                </w:rPr>
                <w:t>https://www.bbc.co.uk/bitesize/clips/zcnxpv4</w:t>
              </w:r>
            </w:hyperlink>
            <w:r w:rsidRPr="0041592A">
              <w:rPr>
                <w:rFonts w:ascii="Tahoma" w:hAnsi="Tahoma" w:cs="Tahoma"/>
                <w:sz w:val="20"/>
                <w:szCs w:val="20"/>
              </w:rPr>
              <w:t xml:space="preserve"> What happened to change everything? What was so special about ‘Book?’ Who are the ‘two legs?’ What happened when the Fire Dragon became very angry? What did the fire dragons do the two legs? Where did the two legs go? </w:t>
            </w:r>
            <w:r w:rsidR="0041592A">
              <w:rPr>
                <w:rFonts w:ascii="Tahoma" w:hAnsi="Tahoma" w:cs="Tahoma"/>
                <w:sz w:val="20"/>
                <w:szCs w:val="20"/>
              </w:rPr>
              <w:t>What happened to the now dragon at the end?</w:t>
            </w:r>
          </w:p>
          <w:p w14:paraId="0EE452BF" w14:textId="68470FD3" w:rsidR="0041592A" w:rsidRDefault="0041592A" w:rsidP="0041592A">
            <w:pPr>
              <w:pStyle w:val="ListParagraph"/>
              <w:rPr>
                <w:noProof/>
              </w:rPr>
            </w:pPr>
          </w:p>
          <w:p w14:paraId="0936F277" w14:textId="34E97E5D" w:rsidR="0041592A" w:rsidRPr="00FF06C8" w:rsidRDefault="00D90CAA" w:rsidP="0041592A">
            <w:pPr>
              <w:pStyle w:val="ListParagraph"/>
              <w:rPr>
                <w:rFonts w:ascii="Tahoma" w:hAnsi="Tahoma" w:cs="Tahoma"/>
                <w:b/>
                <w:bCs/>
              </w:rPr>
            </w:pPr>
            <w:r>
              <w:rPr>
                <w:noProof/>
              </w:rPr>
              <w:drawing>
                <wp:anchor distT="0" distB="0" distL="114300" distR="114300" simplePos="0" relativeHeight="251723776" behindDoc="0" locked="0" layoutInCell="1" allowOverlap="1" wp14:anchorId="1B18E597" wp14:editId="6D83FF50">
                  <wp:simplePos x="0" y="0"/>
                  <wp:positionH relativeFrom="column">
                    <wp:posOffset>2364105</wp:posOffset>
                  </wp:positionH>
                  <wp:positionV relativeFrom="paragraph">
                    <wp:posOffset>99695</wp:posOffset>
                  </wp:positionV>
                  <wp:extent cx="766445" cy="1019175"/>
                  <wp:effectExtent l="0" t="0" r="0" b="9525"/>
                  <wp:wrapSquare wrapText="bothSides"/>
                  <wp:docPr id="53988" name="Picture 539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66445" cy="1019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3D2E5E" w14:textId="77777777" w:rsidR="003F4342" w:rsidRPr="00D90CAA" w:rsidRDefault="002D6BB2" w:rsidP="00D90CAA">
            <w:pPr>
              <w:pStyle w:val="ListParagraph"/>
              <w:numPr>
                <w:ilvl w:val="0"/>
                <w:numId w:val="1"/>
              </w:numPr>
              <w:rPr>
                <w:rStyle w:val="Hyperlink"/>
                <w:rFonts w:ascii="Tahoma" w:hAnsi="Tahoma" w:cs="Tahoma"/>
                <w:b/>
                <w:bCs/>
                <w:color w:val="auto"/>
                <w:sz w:val="20"/>
                <w:szCs w:val="20"/>
                <w:u w:val="none"/>
              </w:rPr>
            </w:pPr>
            <w:r w:rsidRPr="00FF06C8">
              <w:rPr>
                <w:rFonts w:ascii="Tahoma" w:hAnsi="Tahoma" w:cs="Tahoma"/>
                <w:b/>
                <w:bCs/>
              </w:rPr>
              <w:t xml:space="preserve">Read the </w:t>
            </w:r>
            <w:r>
              <w:rPr>
                <w:rFonts w:ascii="Tahoma" w:hAnsi="Tahoma" w:cs="Tahoma"/>
                <w:b/>
                <w:bCs/>
              </w:rPr>
              <w:t xml:space="preserve">story Francis the Firefly’ </w:t>
            </w:r>
            <w:r>
              <w:t xml:space="preserve"> </w:t>
            </w:r>
            <w:r>
              <w:rPr>
                <w:noProof/>
              </w:rPr>
              <w:t xml:space="preserve"> </w:t>
            </w:r>
            <w:r w:rsidRPr="00FF06C8">
              <w:rPr>
                <w:rFonts w:ascii="Tahoma" w:hAnsi="Tahoma" w:cs="Tahoma"/>
              </w:rPr>
              <w:t xml:space="preserve">What </w:t>
            </w:r>
            <w:r>
              <w:rPr>
                <w:rFonts w:ascii="Tahoma" w:hAnsi="Tahoma" w:cs="Tahoma"/>
              </w:rPr>
              <w:t xml:space="preserve">do you learn from the story? Why should you never play with matches, even if someone tries to convince you to? </w:t>
            </w:r>
            <w:r>
              <w:t xml:space="preserve"> Was Charlie the Cockroach a good friend? Why was he punished?  </w:t>
            </w:r>
            <w:hyperlink r:id="rId22" w:history="1">
              <w:r w:rsidRPr="007B0567">
                <w:rPr>
                  <w:rStyle w:val="Hyperlink"/>
                </w:rPr>
                <w:t>https://assets.publishing.service.gov.uk/government/uploads/system/uploads/attachment_data/file/532662/Frances_the_Firefly_Book.pdf</w:t>
              </w:r>
            </w:hyperlink>
          </w:p>
          <w:p w14:paraId="6274F024" w14:textId="77777777" w:rsidR="00D90CAA" w:rsidRDefault="00D90CAA" w:rsidP="00D90CAA">
            <w:pPr>
              <w:rPr>
                <w:rFonts w:ascii="Tahoma" w:hAnsi="Tahoma" w:cs="Tahoma"/>
                <w:b/>
                <w:bCs/>
                <w:sz w:val="20"/>
                <w:szCs w:val="20"/>
              </w:rPr>
            </w:pPr>
          </w:p>
          <w:p w14:paraId="5B94618E" w14:textId="77777777" w:rsidR="00D90CAA" w:rsidRDefault="00D90CAA" w:rsidP="00D90CAA">
            <w:pPr>
              <w:rPr>
                <w:rFonts w:ascii="Tahoma" w:hAnsi="Tahoma" w:cs="Tahoma"/>
                <w:b/>
                <w:bCs/>
                <w:sz w:val="20"/>
                <w:szCs w:val="20"/>
              </w:rPr>
            </w:pPr>
          </w:p>
          <w:p w14:paraId="5C606C6B" w14:textId="77777777" w:rsidR="00D90CAA" w:rsidRDefault="00D90CAA" w:rsidP="00D90CAA">
            <w:pPr>
              <w:rPr>
                <w:rFonts w:ascii="Tahoma" w:hAnsi="Tahoma" w:cs="Tahoma"/>
                <w:b/>
                <w:bCs/>
                <w:sz w:val="20"/>
                <w:szCs w:val="20"/>
              </w:rPr>
            </w:pPr>
          </w:p>
          <w:p w14:paraId="0DADCF3C" w14:textId="77777777" w:rsidR="00D90CAA" w:rsidRDefault="00D90CAA" w:rsidP="00D90CAA">
            <w:pPr>
              <w:rPr>
                <w:rFonts w:ascii="Tahoma" w:hAnsi="Tahoma" w:cs="Tahoma"/>
                <w:b/>
                <w:bCs/>
                <w:sz w:val="20"/>
                <w:szCs w:val="20"/>
              </w:rPr>
            </w:pPr>
          </w:p>
          <w:p w14:paraId="2C608DE5" w14:textId="77777777" w:rsidR="00D90CAA" w:rsidRDefault="00D90CAA" w:rsidP="00D90CAA">
            <w:pPr>
              <w:rPr>
                <w:rFonts w:ascii="Tahoma" w:hAnsi="Tahoma" w:cs="Tahoma"/>
                <w:b/>
                <w:bCs/>
                <w:sz w:val="20"/>
                <w:szCs w:val="20"/>
              </w:rPr>
            </w:pPr>
          </w:p>
          <w:p w14:paraId="4ADCC238" w14:textId="77777777" w:rsidR="00D90CAA" w:rsidRDefault="00D90CAA" w:rsidP="00D90CAA">
            <w:pPr>
              <w:rPr>
                <w:rFonts w:ascii="Tahoma" w:hAnsi="Tahoma" w:cs="Tahoma"/>
                <w:b/>
                <w:bCs/>
                <w:sz w:val="20"/>
                <w:szCs w:val="20"/>
              </w:rPr>
            </w:pPr>
          </w:p>
          <w:p w14:paraId="1CE08E78" w14:textId="77777777" w:rsidR="00D90CAA" w:rsidRDefault="00D90CAA" w:rsidP="00D90CAA">
            <w:pPr>
              <w:rPr>
                <w:rFonts w:ascii="Tahoma" w:hAnsi="Tahoma" w:cs="Tahoma"/>
                <w:b/>
                <w:bCs/>
                <w:sz w:val="20"/>
                <w:szCs w:val="20"/>
              </w:rPr>
            </w:pPr>
          </w:p>
          <w:p w14:paraId="6B6E4889" w14:textId="77777777" w:rsidR="00D90CAA" w:rsidRDefault="00D90CAA" w:rsidP="00D90CAA">
            <w:pPr>
              <w:rPr>
                <w:rFonts w:ascii="Tahoma" w:hAnsi="Tahoma" w:cs="Tahoma"/>
                <w:b/>
                <w:bCs/>
                <w:sz w:val="20"/>
                <w:szCs w:val="20"/>
              </w:rPr>
            </w:pPr>
          </w:p>
          <w:p w14:paraId="090F2CDD" w14:textId="00E19B4C" w:rsidR="00D90CAA" w:rsidRPr="00D90CAA" w:rsidRDefault="00D90CAA" w:rsidP="00D90CAA">
            <w:pPr>
              <w:rPr>
                <w:rFonts w:ascii="Tahoma" w:hAnsi="Tahoma" w:cs="Tahoma"/>
                <w:b/>
                <w:bCs/>
                <w:sz w:val="20"/>
                <w:szCs w:val="20"/>
              </w:rPr>
            </w:pPr>
          </w:p>
        </w:tc>
      </w:tr>
      <w:tr w:rsidR="00FE4B84" w14:paraId="28A63482" w14:textId="77777777" w:rsidTr="00D90CAA">
        <w:trPr>
          <w:trHeight w:val="420"/>
        </w:trPr>
        <w:tc>
          <w:tcPr>
            <w:tcW w:w="3964" w:type="dxa"/>
            <w:shd w:val="clear" w:color="auto" w:fill="973479"/>
          </w:tcPr>
          <w:p w14:paraId="6ADD375B" w14:textId="307E8E47" w:rsidR="00B06965" w:rsidRPr="00327649" w:rsidRDefault="00327649" w:rsidP="00BF173F">
            <w:pPr>
              <w:jc w:val="center"/>
              <w:rPr>
                <w:rFonts w:ascii="Tahoma" w:hAnsi="Tahoma" w:cs="Tahoma"/>
                <w:b/>
                <w:bCs/>
                <w:color w:val="FFFFFF" w:themeColor="background1"/>
              </w:rPr>
            </w:pPr>
            <w:r>
              <w:rPr>
                <w:rFonts w:ascii="Tahoma" w:hAnsi="Tahoma" w:cs="Tahoma"/>
                <w:b/>
                <w:bCs/>
                <w:color w:val="FFFFFF" w:themeColor="background1"/>
              </w:rPr>
              <w:lastRenderedPageBreak/>
              <w:t>Weekly Phonics Tasks – aim to do one per day</w:t>
            </w:r>
          </w:p>
        </w:tc>
        <w:tc>
          <w:tcPr>
            <w:tcW w:w="5052" w:type="dxa"/>
            <w:shd w:val="clear" w:color="auto" w:fill="973479"/>
          </w:tcPr>
          <w:p w14:paraId="43A1938C" w14:textId="770E49FC" w:rsidR="00B06965" w:rsidRPr="00327649" w:rsidRDefault="00327649" w:rsidP="00BF173F">
            <w:pPr>
              <w:jc w:val="center"/>
              <w:rPr>
                <w:rFonts w:ascii="Tahoma" w:hAnsi="Tahoma" w:cs="Tahoma"/>
                <w:b/>
                <w:bCs/>
                <w:color w:val="FFFFFF" w:themeColor="background1"/>
              </w:rPr>
            </w:pPr>
            <w:r>
              <w:rPr>
                <w:rFonts w:ascii="Tahoma" w:hAnsi="Tahoma" w:cs="Tahoma"/>
                <w:b/>
                <w:bCs/>
                <w:color w:val="FFFFFF" w:themeColor="background1"/>
              </w:rPr>
              <w:t>Weekly Writing tasks – aim to do one per day</w:t>
            </w:r>
          </w:p>
        </w:tc>
      </w:tr>
      <w:tr w:rsidR="002D6BB2" w14:paraId="38A4EF09" w14:textId="77777777" w:rsidTr="00D90CAA">
        <w:trPr>
          <w:trHeight w:val="35"/>
        </w:trPr>
        <w:tc>
          <w:tcPr>
            <w:tcW w:w="3964" w:type="dxa"/>
            <w:tcBorders>
              <w:bottom w:val="single" w:sz="4" w:space="0" w:color="auto"/>
            </w:tcBorders>
          </w:tcPr>
          <w:p w14:paraId="028983B1" w14:textId="77777777" w:rsidR="00D90CAA" w:rsidRDefault="002508F5" w:rsidP="002D6BB2">
            <w:pPr>
              <w:autoSpaceDE w:val="0"/>
              <w:autoSpaceDN w:val="0"/>
              <w:adjustRightInd w:val="0"/>
              <w:spacing w:after="0" w:line="240" w:lineRule="auto"/>
              <w:rPr>
                <w:rFonts w:eastAsia="ArialMT" w:cstheme="minorHAnsi"/>
              </w:rPr>
            </w:pPr>
            <w:r>
              <w:rPr>
                <w:rFonts w:eastAsia="ArialMT" w:cstheme="minorHAnsi"/>
                <w:noProof/>
              </w:rPr>
              <w:drawing>
                <wp:inline distT="0" distB="0" distL="0" distR="0" wp14:anchorId="62F2DFF7" wp14:editId="38050E01">
                  <wp:extent cx="2435757" cy="721047"/>
                  <wp:effectExtent l="0" t="0" r="3175" b="3175"/>
                  <wp:docPr id="14" name="Picture 14" descr="C:\Users\jackie.stirland\AppData\Local\Microsoft\Windows\INetCache\Content.MSO\C068AB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jackie.stirland\AppData\Local\Microsoft\Windows\INetCache\Content.MSO\C068ABD.tmp"/>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506962" cy="742125"/>
                          </a:xfrm>
                          <a:prstGeom prst="rect">
                            <a:avLst/>
                          </a:prstGeom>
                          <a:noFill/>
                          <a:ln>
                            <a:noFill/>
                          </a:ln>
                        </pic:spPr>
                      </pic:pic>
                    </a:graphicData>
                  </a:graphic>
                </wp:inline>
              </w:drawing>
            </w:r>
          </w:p>
          <w:p w14:paraId="0C69AA24" w14:textId="77777777" w:rsidR="00D90CAA" w:rsidRDefault="00D90CAA" w:rsidP="002D6BB2">
            <w:pPr>
              <w:autoSpaceDE w:val="0"/>
              <w:autoSpaceDN w:val="0"/>
              <w:adjustRightInd w:val="0"/>
              <w:spacing w:after="0" w:line="240" w:lineRule="auto"/>
              <w:rPr>
                <w:rFonts w:eastAsia="ArialMT" w:cstheme="minorHAnsi"/>
              </w:rPr>
            </w:pPr>
          </w:p>
          <w:p w14:paraId="55082CBF" w14:textId="0B065648" w:rsidR="002D6BB2" w:rsidRPr="00402131" w:rsidRDefault="002D6BB2" w:rsidP="002D6BB2">
            <w:pPr>
              <w:autoSpaceDE w:val="0"/>
              <w:autoSpaceDN w:val="0"/>
              <w:adjustRightInd w:val="0"/>
              <w:spacing w:after="0" w:line="240" w:lineRule="auto"/>
              <w:rPr>
                <w:rFonts w:eastAsia="ArialMT" w:cstheme="minorHAnsi"/>
              </w:rPr>
            </w:pPr>
            <w:r w:rsidRPr="00402131">
              <w:rPr>
                <w:rFonts w:eastAsia="ArialMT" w:cstheme="minorHAnsi"/>
              </w:rPr>
              <w:t>Daily phonics - your child to practi</w:t>
            </w:r>
            <w:r w:rsidR="000A19C7">
              <w:rPr>
                <w:rFonts w:eastAsia="ArialMT" w:cstheme="minorHAnsi"/>
              </w:rPr>
              <w:t>s</w:t>
            </w:r>
            <w:r w:rsidRPr="00402131">
              <w:rPr>
                <w:rFonts w:eastAsia="ArialMT" w:cstheme="minorHAnsi"/>
              </w:rPr>
              <w:t>e</w:t>
            </w:r>
            <w:r>
              <w:t xml:space="preserve"> </w:t>
            </w:r>
          </w:p>
          <w:p w14:paraId="35A96C4F" w14:textId="2E80CAE3" w:rsidR="002D6BB2" w:rsidRDefault="002D6BB2" w:rsidP="002D6BB2">
            <w:pPr>
              <w:autoSpaceDE w:val="0"/>
              <w:autoSpaceDN w:val="0"/>
              <w:adjustRightInd w:val="0"/>
              <w:spacing w:after="0" w:line="240" w:lineRule="auto"/>
              <w:rPr>
                <w:rFonts w:eastAsia="ArialMT" w:cstheme="minorHAnsi"/>
              </w:rPr>
            </w:pPr>
            <w:r w:rsidRPr="00402131">
              <w:rPr>
                <w:rFonts w:eastAsia="ArialMT" w:cstheme="minorHAnsi"/>
              </w:rPr>
              <w:t>their sounds and blend words</w:t>
            </w:r>
            <w:r>
              <w:rPr>
                <w:rFonts w:eastAsia="ArialMT" w:cstheme="minorHAnsi"/>
              </w:rPr>
              <w:t xml:space="preserve"> set by the school.</w:t>
            </w:r>
          </w:p>
          <w:p w14:paraId="3FACF322" w14:textId="77777777" w:rsidR="002D6BB2" w:rsidRPr="00402131" w:rsidRDefault="002D6BB2" w:rsidP="002D6BB2">
            <w:pPr>
              <w:autoSpaceDE w:val="0"/>
              <w:autoSpaceDN w:val="0"/>
              <w:adjustRightInd w:val="0"/>
              <w:spacing w:after="0" w:line="240" w:lineRule="auto"/>
              <w:rPr>
                <w:rFonts w:eastAsia="ArialMT" w:cstheme="minorHAnsi"/>
              </w:rPr>
            </w:pPr>
          </w:p>
          <w:p w14:paraId="1196C5DB" w14:textId="77777777" w:rsidR="002D6BB2" w:rsidRPr="00800270" w:rsidRDefault="002D6BB2" w:rsidP="002D6BB2">
            <w:pPr>
              <w:autoSpaceDE w:val="0"/>
              <w:autoSpaceDN w:val="0"/>
              <w:adjustRightInd w:val="0"/>
              <w:spacing w:after="0" w:line="240" w:lineRule="auto"/>
              <w:rPr>
                <w:rFonts w:eastAsia="ArialMT" w:cstheme="minorHAnsi"/>
                <w:color w:val="000000"/>
              </w:rPr>
            </w:pPr>
            <w:r w:rsidRPr="00800270">
              <w:rPr>
                <w:rFonts w:eastAsia="ArialMT" w:cstheme="minorHAnsi"/>
                <w:color w:val="000000"/>
              </w:rPr>
              <w:t>Interactive games found on link below.</w:t>
            </w:r>
          </w:p>
          <w:p w14:paraId="60311E5A" w14:textId="77777777" w:rsidR="002D6BB2" w:rsidRPr="004B577E" w:rsidRDefault="002D6BB2" w:rsidP="002D6BB2">
            <w:pPr>
              <w:pStyle w:val="ListParagraph"/>
              <w:numPr>
                <w:ilvl w:val="0"/>
                <w:numId w:val="5"/>
              </w:numPr>
              <w:shd w:val="clear" w:color="auto" w:fill="FFFFFF"/>
              <w:spacing w:after="0" w:line="240" w:lineRule="auto"/>
              <w:rPr>
                <w:rFonts w:ascii="Arial" w:hAnsi="Arial" w:cs="Arial"/>
                <w:color w:val="0B0C0C"/>
                <w:sz w:val="20"/>
                <w:szCs w:val="20"/>
              </w:rPr>
            </w:pPr>
            <w:r w:rsidRPr="004B577E">
              <w:rPr>
                <w:rFonts w:ascii="Arial" w:hAnsi="Arial" w:cs="Arial"/>
                <w:color w:val="0B0C0C"/>
                <w:sz w:val="29"/>
                <w:szCs w:val="29"/>
              </w:rPr>
              <w:t xml:space="preserve"> </w:t>
            </w:r>
            <w:hyperlink r:id="rId24" w:history="1">
              <w:r w:rsidRPr="004B577E">
                <w:rPr>
                  <w:rStyle w:val="Hyperlink"/>
                  <w:rFonts w:ascii="Arial" w:hAnsi="Arial" w:cs="Arial"/>
                  <w:color w:val="003078"/>
                  <w:sz w:val="20"/>
                  <w:szCs w:val="20"/>
                  <w:bdr w:val="none" w:sz="0" w:space="0" w:color="auto" w:frame="1"/>
                </w:rPr>
                <w:t>Floppy’s Phonics Sounds and Letters</w:t>
              </w:r>
            </w:hyperlink>
          </w:p>
          <w:p w14:paraId="57663A96" w14:textId="77777777" w:rsidR="002D6BB2" w:rsidRPr="004B577E" w:rsidRDefault="00BD16A1" w:rsidP="002D6BB2">
            <w:pPr>
              <w:numPr>
                <w:ilvl w:val="0"/>
                <w:numId w:val="10"/>
              </w:numPr>
              <w:shd w:val="clear" w:color="auto" w:fill="FFFFFF"/>
              <w:spacing w:after="0" w:line="240" w:lineRule="auto"/>
              <w:ind w:left="300"/>
              <w:rPr>
                <w:rFonts w:ascii="Arial" w:hAnsi="Arial" w:cs="Arial"/>
                <w:color w:val="0B0C0C"/>
                <w:sz w:val="20"/>
                <w:szCs w:val="20"/>
              </w:rPr>
            </w:pPr>
            <w:hyperlink r:id="rId25" w:history="1">
              <w:r w:rsidR="002D6BB2" w:rsidRPr="004B577E">
                <w:rPr>
                  <w:rStyle w:val="Hyperlink"/>
                  <w:rFonts w:ascii="Arial" w:hAnsi="Arial" w:cs="Arial"/>
                  <w:color w:val="4C2C92"/>
                  <w:sz w:val="20"/>
                  <w:szCs w:val="20"/>
                  <w:bdr w:val="none" w:sz="0" w:space="0" w:color="auto" w:frame="1"/>
                </w:rPr>
                <w:t>Jolly Phonics</w:t>
              </w:r>
            </w:hyperlink>
          </w:p>
          <w:p w14:paraId="07E268CF" w14:textId="77777777" w:rsidR="002D6BB2" w:rsidRPr="004B577E" w:rsidRDefault="00BD16A1" w:rsidP="002D6BB2">
            <w:pPr>
              <w:numPr>
                <w:ilvl w:val="0"/>
                <w:numId w:val="10"/>
              </w:numPr>
              <w:shd w:val="clear" w:color="auto" w:fill="FFFFFF"/>
              <w:spacing w:after="0" w:line="240" w:lineRule="auto"/>
              <w:ind w:left="300"/>
              <w:rPr>
                <w:rFonts w:ascii="Arial" w:hAnsi="Arial" w:cs="Arial"/>
                <w:color w:val="0B0C0C"/>
                <w:sz w:val="20"/>
                <w:szCs w:val="20"/>
              </w:rPr>
            </w:pPr>
            <w:hyperlink r:id="rId26" w:history="1">
              <w:r w:rsidR="002D6BB2" w:rsidRPr="004B577E">
                <w:rPr>
                  <w:rStyle w:val="Hyperlink"/>
                  <w:rFonts w:ascii="Arial" w:hAnsi="Arial" w:cs="Arial"/>
                  <w:color w:val="4C2C92"/>
                  <w:sz w:val="20"/>
                  <w:szCs w:val="20"/>
                  <w:bdr w:val="none" w:sz="0" w:space="0" w:color="auto" w:frame="1"/>
                </w:rPr>
                <w:t>Letterland Phonics</w:t>
              </w:r>
            </w:hyperlink>
          </w:p>
          <w:p w14:paraId="13DB7849" w14:textId="77777777" w:rsidR="002D6BB2" w:rsidRPr="004B577E" w:rsidRDefault="00BD16A1" w:rsidP="002D6BB2">
            <w:pPr>
              <w:numPr>
                <w:ilvl w:val="0"/>
                <w:numId w:val="10"/>
              </w:numPr>
              <w:shd w:val="clear" w:color="auto" w:fill="FFFFFF"/>
              <w:spacing w:after="0" w:line="240" w:lineRule="auto"/>
              <w:ind w:left="300"/>
              <w:rPr>
                <w:rFonts w:ascii="Arial" w:hAnsi="Arial" w:cs="Arial"/>
                <w:color w:val="0B0C0C"/>
                <w:sz w:val="20"/>
                <w:szCs w:val="20"/>
              </w:rPr>
            </w:pPr>
            <w:hyperlink r:id="rId27" w:history="1">
              <w:r w:rsidR="002D6BB2" w:rsidRPr="004B577E">
                <w:rPr>
                  <w:rStyle w:val="Hyperlink"/>
                  <w:rFonts w:ascii="Arial" w:hAnsi="Arial" w:cs="Arial"/>
                  <w:color w:val="4C2C92"/>
                  <w:sz w:val="20"/>
                  <w:szCs w:val="20"/>
                  <w:bdr w:val="none" w:sz="0" w:space="0" w:color="auto" w:frame="1"/>
                </w:rPr>
                <w:t>Letters and Sounds</w:t>
              </w:r>
            </w:hyperlink>
            <w:r w:rsidR="002D6BB2" w:rsidRPr="004B577E">
              <w:rPr>
                <w:rFonts w:ascii="Arial" w:hAnsi="Arial" w:cs="Arial"/>
                <w:color w:val="0B0C0C"/>
                <w:sz w:val="20"/>
                <w:szCs w:val="20"/>
              </w:rPr>
              <w:t> (supplemented by closely matched and fully decodable books)</w:t>
            </w:r>
          </w:p>
          <w:p w14:paraId="65A24D01" w14:textId="77777777" w:rsidR="002D6BB2" w:rsidRPr="004B577E" w:rsidRDefault="00BD16A1" w:rsidP="002D6BB2">
            <w:pPr>
              <w:numPr>
                <w:ilvl w:val="0"/>
                <w:numId w:val="10"/>
              </w:numPr>
              <w:shd w:val="clear" w:color="auto" w:fill="FFFFFF"/>
              <w:spacing w:after="0" w:line="240" w:lineRule="auto"/>
              <w:ind w:left="300"/>
              <w:rPr>
                <w:rFonts w:ascii="Arial" w:hAnsi="Arial" w:cs="Arial"/>
                <w:color w:val="0B0C0C"/>
                <w:sz w:val="20"/>
                <w:szCs w:val="20"/>
              </w:rPr>
            </w:pPr>
            <w:hyperlink r:id="rId28" w:history="1">
              <w:r w:rsidR="002D6BB2" w:rsidRPr="004B577E">
                <w:rPr>
                  <w:rStyle w:val="Hyperlink"/>
                  <w:rFonts w:ascii="Arial" w:hAnsi="Arial" w:cs="Arial"/>
                  <w:color w:val="4C2C92"/>
                  <w:sz w:val="20"/>
                  <w:szCs w:val="20"/>
                  <w:bdr w:val="none" w:sz="0" w:space="0" w:color="auto" w:frame="1"/>
                </w:rPr>
                <w:t>Phonics Bug</w:t>
              </w:r>
            </w:hyperlink>
          </w:p>
          <w:p w14:paraId="1E70F9F4" w14:textId="77777777" w:rsidR="002D6BB2" w:rsidRPr="004B577E" w:rsidRDefault="00BD16A1" w:rsidP="002D6BB2">
            <w:pPr>
              <w:numPr>
                <w:ilvl w:val="0"/>
                <w:numId w:val="10"/>
              </w:numPr>
              <w:shd w:val="clear" w:color="auto" w:fill="FFFFFF"/>
              <w:spacing w:after="0" w:line="240" w:lineRule="auto"/>
              <w:ind w:left="300"/>
              <w:rPr>
                <w:rFonts w:ascii="Arial" w:hAnsi="Arial" w:cs="Arial"/>
                <w:color w:val="0B0C0C"/>
                <w:sz w:val="20"/>
                <w:szCs w:val="20"/>
              </w:rPr>
            </w:pPr>
            <w:hyperlink r:id="rId29" w:history="1">
              <w:r w:rsidR="002D6BB2" w:rsidRPr="004B577E">
                <w:rPr>
                  <w:rStyle w:val="Hyperlink"/>
                  <w:rFonts w:ascii="Arial" w:hAnsi="Arial" w:cs="Arial"/>
                  <w:color w:val="4C2C92"/>
                  <w:sz w:val="20"/>
                  <w:szCs w:val="20"/>
                  <w:bdr w:val="none" w:sz="0" w:space="0" w:color="auto" w:frame="1"/>
                </w:rPr>
                <w:t>Read Write Inc.</w:t>
              </w:r>
            </w:hyperlink>
          </w:p>
          <w:p w14:paraId="6F31D044" w14:textId="77777777" w:rsidR="002D6BB2" w:rsidRPr="004B577E" w:rsidRDefault="00BD16A1" w:rsidP="002D6BB2">
            <w:pPr>
              <w:numPr>
                <w:ilvl w:val="0"/>
                <w:numId w:val="10"/>
              </w:numPr>
              <w:shd w:val="clear" w:color="auto" w:fill="FFFFFF"/>
              <w:spacing w:after="0" w:line="240" w:lineRule="auto"/>
              <w:ind w:left="300"/>
              <w:rPr>
                <w:rFonts w:ascii="Arial" w:hAnsi="Arial" w:cs="Arial"/>
                <w:color w:val="0B0C0C"/>
                <w:sz w:val="20"/>
                <w:szCs w:val="20"/>
              </w:rPr>
            </w:pPr>
            <w:hyperlink r:id="rId30" w:history="1">
              <w:r w:rsidR="002D6BB2" w:rsidRPr="004B577E">
                <w:rPr>
                  <w:rStyle w:val="Hyperlink"/>
                  <w:rFonts w:ascii="Arial" w:hAnsi="Arial" w:cs="Arial"/>
                  <w:color w:val="4C2C92"/>
                  <w:sz w:val="20"/>
                  <w:szCs w:val="20"/>
                  <w:bdr w:val="none" w:sz="0" w:space="0" w:color="auto" w:frame="1"/>
                </w:rPr>
                <w:t>Sound Discovery</w:t>
              </w:r>
            </w:hyperlink>
          </w:p>
          <w:p w14:paraId="650FBD9B" w14:textId="77777777" w:rsidR="002D6BB2" w:rsidRPr="004B577E" w:rsidRDefault="00BD16A1" w:rsidP="002D6BB2">
            <w:pPr>
              <w:numPr>
                <w:ilvl w:val="0"/>
                <w:numId w:val="10"/>
              </w:numPr>
              <w:shd w:val="clear" w:color="auto" w:fill="FFFFFF"/>
              <w:spacing w:after="0" w:line="240" w:lineRule="auto"/>
              <w:ind w:left="300"/>
              <w:rPr>
                <w:rFonts w:ascii="Arial" w:hAnsi="Arial" w:cs="Arial"/>
                <w:color w:val="0B0C0C"/>
                <w:sz w:val="20"/>
                <w:szCs w:val="20"/>
              </w:rPr>
            </w:pPr>
            <w:hyperlink r:id="rId31" w:history="1">
              <w:r w:rsidR="002D6BB2" w:rsidRPr="004B577E">
                <w:rPr>
                  <w:rStyle w:val="Hyperlink"/>
                  <w:rFonts w:ascii="Arial" w:hAnsi="Arial" w:cs="Arial"/>
                  <w:color w:val="4C2C92"/>
                  <w:sz w:val="20"/>
                  <w:szCs w:val="20"/>
                  <w:bdr w:val="none" w:sz="0" w:space="0" w:color="auto" w:frame="1"/>
                </w:rPr>
                <w:t>Sounds-Write</w:t>
              </w:r>
            </w:hyperlink>
          </w:p>
          <w:p w14:paraId="011B4889" w14:textId="226B833F" w:rsidR="002D6BB2" w:rsidRDefault="002D6BB2" w:rsidP="002D6BB2">
            <w:pPr>
              <w:autoSpaceDE w:val="0"/>
              <w:autoSpaceDN w:val="0"/>
              <w:adjustRightInd w:val="0"/>
              <w:spacing w:after="0" w:line="240" w:lineRule="auto"/>
            </w:pPr>
          </w:p>
          <w:p w14:paraId="0EBA4F51" w14:textId="77777777" w:rsidR="002D6BB2" w:rsidRDefault="002D6BB2" w:rsidP="002D6BB2">
            <w:pPr>
              <w:autoSpaceDE w:val="0"/>
              <w:autoSpaceDN w:val="0"/>
              <w:adjustRightInd w:val="0"/>
              <w:spacing w:after="0" w:line="240" w:lineRule="auto"/>
            </w:pPr>
          </w:p>
          <w:p w14:paraId="1C819BF7" w14:textId="77777777" w:rsidR="002D6BB2" w:rsidRPr="004035CF" w:rsidRDefault="002D6BB2" w:rsidP="002D6BB2">
            <w:pPr>
              <w:pStyle w:val="ListParagraph"/>
              <w:numPr>
                <w:ilvl w:val="0"/>
                <w:numId w:val="1"/>
              </w:numPr>
              <w:autoSpaceDE w:val="0"/>
              <w:autoSpaceDN w:val="0"/>
              <w:adjustRightInd w:val="0"/>
              <w:spacing w:after="0" w:line="240" w:lineRule="auto"/>
              <w:rPr>
                <w:rFonts w:eastAsia="ArialMT" w:cstheme="minorHAnsi"/>
                <w:color w:val="1155CD"/>
              </w:rPr>
            </w:pPr>
            <w:r>
              <w:t>Phase 5 phonics practise the sounds learning.</w:t>
            </w:r>
          </w:p>
          <w:p w14:paraId="52C63D1A" w14:textId="6D099AA9" w:rsidR="002D6BB2" w:rsidRPr="008231B1" w:rsidRDefault="002D6BB2" w:rsidP="002D6BB2">
            <w:pPr>
              <w:pStyle w:val="ListParagraph"/>
              <w:numPr>
                <w:ilvl w:val="0"/>
                <w:numId w:val="1"/>
              </w:numPr>
              <w:autoSpaceDE w:val="0"/>
              <w:autoSpaceDN w:val="0"/>
              <w:adjustRightInd w:val="0"/>
              <w:spacing w:after="0" w:line="240" w:lineRule="auto"/>
              <w:rPr>
                <w:rFonts w:ascii="Tahoma" w:eastAsia="ArialMT" w:hAnsi="Tahoma" w:cs="Tahoma"/>
                <w:color w:val="1155CD"/>
              </w:rPr>
            </w:pPr>
            <w:r>
              <w:rPr>
                <w:noProof/>
              </w:rPr>
              <w:drawing>
                <wp:anchor distT="0" distB="0" distL="114300" distR="114300" simplePos="0" relativeHeight="251726848" behindDoc="0" locked="0" layoutInCell="1" allowOverlap="1" wp14:anchorId="1A22F0FB" wp14:editId="49837B30">
                  <wp:simplePos x="0" y="0"/>
                  <wp:positionH relativeFrom="column">
                    <wp:posOffset>-65271</wp:posOffset>
                  </wp:positionH>
                  <wp:positionV relativeFrom="paragraph">
                    <wp:posOffset>1295341</wp:posOffset>
                  </wp:positionV>
                  <wp:extent cx="2580633" cy="1393190"/>
                  <wp:effectExtent l="0" t="0" r="0" b="0"/>
                  <wp:wrapSquare wrapText="bothSides"/>
                  <wp:docPr id="94530" name="Picture 94530" descr="NEW * New Curriculum Spelling List Year 1 Word Mat | Spell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EW * New Curriculum Spelling List Year 1 Word Mat | Spelling ..."/>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581261" cy="1393529"/>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ahoma" w:hAnsi="Tahoma" w:cs="Tahoma"/>
              </w:rPr>
              <w:t xml:space="preserve">Recap on the </w:t>
            </w:r>
            <w:r w:rsidR="000A19C7">
              <w:rPr>
                <w:rFonts w:ascii="Tahoma" w:hAnsi="Tahoma" w:cs="Tahoma"/>
              </w:rPr>
              <w:t>suffix</w:t>
            </w:r>
            <w:r>
              <w:rPr>
                <w:rFonts w:ascii="Tahoma" w:hAnsi="Tahoma" w:cs="Tahoma"/>
              </w:rPr>
              <w:t xml:space="preserve"> ‘ing’. This can be added after a word, e.g. helping, singing. Make a list of words that you can add ing to without changing the main word, e.g. jump. Use 2 words and write them in sentences. </w:t>
            </w:r>
          </w:p>
          <w:p w14:paraId="683D4ED2" w14:textId="77777777" w:rsidR="002D6BB2" w:rsidRDefault="002D6BB2" w:rsidP="002D6BB2">
            <w:pPr>
              <w:pStyle w:val="ListParagraph"/>
              <w:rPr>
                <w:rFonts w:cstheme="minorHAnsi"/>
              </w:rPr>
            </w:pPr>
          </w:p>
          <w:p w14:paraId="606DCDD7" w14:textId="77777777" w:rsidR="0041592A" w:rsidRDefault="0041592A" w:rsidP="002D6BB2">
            <w:pPr>
              <w:pStyle w:val="ListParagraph"/>
              <w:rPr>
                <w:rFonts w:cstheme="minorHAnsi"/>
              </w:rPr>
            </w:pPr>
          </w:p>
          <w:p w14:paraId="68540D2A" w14:textId="77777777" w:rsidR="0041592A" w:rsidRDefault="0041592A" w:rsidP="002D6BB2">
            <w:pPr>
              <w:pStyle w:val="ListParagraph"/>
              <w:rPr>
                <w:rFonts w:cstheme="minorHAnsi"/>
              </w:rPr>
            </w:pPr>
          </w:p>
          <w:p w14:paraId="77758493" w14:textId="77777777" w:rsidR="0041592A" w:rsidRDefault="0041592A" w:rsidP="002D6BB2">
            <w:pPr>
              <w:pStyle w:val="ListParagraph"/>
              <w:rPr>
                <w:rFonts w:cstheme="minorHAnsi"/>
              </w:rPr>
            </w:pPr>
          </w:p>
          <w:p w14:paraId="2FAC6894" w14:textId="4CB0EAE3" w:rsidR="0041592A" w:rsidRDefault="0041592A" w:rsidP="002D6BB2">
            <w:pPr>
              <w:pStyle w:val="ListParagraph"/>
              <w:rPr>
                <w:rFonts w:cstheme="minorHAnsi"/>
              </w:rPr>
            </w:pPr>
          </w:p>
          <w:p w14:paraId="7F2F8C11" w14:textId="77777777" w:rsidR="00D90CAA" w:rsidRPr="00D90CAA" w:rsidRDefault="00D90CAA" w:rsidP="00D90CAA">
            <w:pPr>
              <w:rPr>
                <w:rFonts w:cstheme="minorHAnsi"/>
              </w:rPr>
            </w:pPr>
          </w:p>
          <w:p w14:paraId="185FAD02" w14:textId="726BE13A" w:rsidR="0041592A" w:rsidRPr="00B0217B" w:rsidRDefault="0041592A" w:rsidP="002D6BB2">
            <w:pPr>
              <w:pStyle w:val="ListParagraph"/>
              <w:rPr>
                <w:rFonts w:cstheme="minorHAnsi"/>
              </w:rPr>
            </w:pPr>
          </w:p>
        </w:tc>
        <w:tc>
          <w:tcPr>
            <w:tcW w:w="5052" w:type="dxa"/>
            <w:tcBorders>
              <w:bottom w:val="single" w:sz="4" w:space="0" w:color="auto"/>
            </w:tcBorders>
          </w:tcPr>
          <w:p w14:paraId="29B804E4" w14:textId="0D04A4E2" w:rsidR="002D6BB2" w:rsidRDefault="002D6BB2" w:rsidP="002D6BB2">
            <w:pPr>
              <w:pStyle w:val="ListParagraph"/>
              <w:numPr>
                <w:ilvl w:val="0"/>
                <w:numId w:val="1"/>
              </w:numPr>
              <w:rPr>
                <w:rFonts w:ascii="Tahoma" w:hAnsi="Tahoma" w:cs="Tahoma"/>
                <w:sz w:val="20"/>
                <w:szCs w:val="20"/>
              </w:rPr>
            </w:pPr>
            <w:r>
              <w:rPr>
                <w:noProof/>
              </w:rPr>
              <w:lastRenderedPageBreak/>
              <w:drawing>
                <wp:anchor distT="0" distB="0" distL="114300" distR="114300" simplePos="0" relativeHeight="251739136" behindDoc="0" locked="0" layoutInCell="1" allowOverlap="1" wp14:anchorId="5B4B1A88" wp14:editId="6B45B962">
                  <wp:simplePos x="0" y="0"/>
                  <wp:positionH relativeFrom="column">
                    <wp:posOffset>1927306</wp:posOffset>
                  </wp:positionH>
                  <wp:positionV relativeFrom="paragraph">
                    <wp:posOffset>187</wp:posOffset>
                  </wp:positionV>
                  <wp:extent cx="1151890" cy="1151890"/>
                  <wp:effectExtent l="0" t="0" r="0" b="0"/>
                  <wp:wrapSquare wrapText="bothSides"/>
                  <wp:docPr id="53993" name="Picture 53993" descr="Fire dragon painting Diy Diamond Embroidery Paintings Rhineston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Fire dragon painting Diy Diamond Embroidery Paintings Rhinestone ..."/>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151890" cy="11518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ahoma" w:hAnsi="Tahoma" w:cs="Tahoma"/>
                <w:noProof/>
                <w:sz w:val="20"/>
                <w:szCs w:val="20"/>
              </w:rPr>
              <w:drawing>
                <wp:anchor distT="0" distB="0" distL="114300" distR="114300" simplePos="0" relativeHeight="251738112" behindDoc="1" locked="0" layoutInCell="1" allowOverlap="1" wp14:anchorId="6CE5C69B" wp14:editId="460118A0">
                  <wp:simplePos x="0" y="0"/>
                  <wp:positionH relativeFrom="column">
                    <wp:posOffset>457200</wp:posOffset>
                  </wp:positionH>
                  <wp:positionV relativeFrom="paragraph">
                    <wp:posOffset>635</wp:posOffset>
                  </wp:positionV>
                  <wp:extent cx="1131570" cy="989965"/>
                  <wp:effectExtent l="0" t="0" r="0" b="635"/>
                  <wp:wrapTight wrapText="bothSides">
                    <wp:wrapPolygon edited="0">
                      <wp:start x="0" y="0"/>
                      <wp:lineTo x="0" y="21198"/>
                      <wp:lineTo x="21091" y="21198"/>
                      <wp:lineTo x="21091" y="0"/>
                      <wp:lineTo x="0" y="0"/>
                    </wp:wrapPolygon>
                  </wp:wrapTight>
                  <wp:docPr id="53992" name="Picture 53992" descr="C:\Users\jackie.stirland\AppData\Local\Microsoft\Windows\INetCache\Content.MSO\EAE925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Users\jackie.stirland\AppData\Local\Microsoft\Windows\INetCache\Content.MSO\EAE925B.tmp"/>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131570" cy="9899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ahoma" w:hAnsi="Tahoma" w:cs="Tahoma"/>
                <w:sz w:val="20"/>
                <w:szCs w:val="20"/>
              </w:rPr>
              <w:t xml:space="preserve">From the story ‘ The Snow Dragon’ Write 2 questions that you would ask ‘Book’ about life in the North and South of the world. </w:t>
            </w:r>
            <w:r>
              <w:t xml:space="preserve"> </w:t>
            </w:r>
          </w:p>
          <w:p w14:paraId="13A0717A" w14:textId="77777777" w:rsidR="002D6BB2" w:rsidRDefault="002D6BB2" w:rsidP="002D6BB2">
            <w:pPr>
              <w:pStyle w:val="ListParagraph"/>
              <w:rPr>
                <w:rFonts w:ascii="Tahoma" w:hAnsi="Tahoma" w:cs="Tahoma"/>
                <w:sz w:val="20"/>
                <w:szCs w:val="20"/>
              </w:rPr>
            </w:pPr>
          </w:p>
          <w:p w14:paraId="0D2E1636" w14:textId="6FF06A77" w:rsidR="002D6BB2" w:rsidRDefault="002D6BB2" w:rsidP="002D6BB2">
            <w:pPr>
              <w:pStyle w:val="ListParagraph"/>
              <w:numPr>
                <w:ilvl w:val="0"/>
                <w:numId w:val="1"/>
              </w:numPr>
              <w:rPr>
                <w:rFonts w:ascii="Tahoma" w:hAnsi="Tahoma" w:cs="Tahoma"/>
                <w:sz w:val="20"/>
                <w:szCs w:val="20"/>
              </w:rPr>
            </w:pPr>
            <w:r>
              <w:rPr>
                <w:rFonts w:ascii="Tahoma" w:hAnsi="Tahoma" w:cs="Tahoma"/>
                <w:sz w:val="20"/>
                <w:szCs w:val="20"/>
              </w:rPr>
              <w:t>Write  descriptive se</w:t>
            </w:r>
            <w:r w:rsidR="0041592A">
              <w:rPr>
                <w:rFonts w:ascii="Tahoma" w:hAnsi="Tahoma" w:cs="Tahoma"/>
                <w:sz w:val="20"/>
                <w:szCs w:val="20"/>
              </w:rPr>
              <w:t xml:space="preserve">ntences </w:t>
            </w:r>
            <w:r>
              <w:rPr>
                <w:rFonts w:ascii="Tahoma" w:hAnsi="Tahoma" w:cs="Tahoma"/>
                <w:sz w:val="20"/>
                <w:szCs w:val="20"/>
              </w:rPr>
              <w:t xml:space="preserve">about the </w:t>
            </w:r>
            <w:r w:rsidR="0041592A">
              <w:rPr>
                <w:rFonts w:ascii="Tahoma" w:hAnsi="Tahoma" w:cs="Tahoma"/>
                <w:sz w:val="20"/>
                <w:szCs w:val="20"/>
              </w:rPr>
              <w:t>n</w:t>
            </w:r>
            <w:r>
              <w:rPr>
                <w:rFonts w:ascii="Tahoma" w:hAnsi="Tahoma" w:cs="Tahoma"/>
                <w:sz w:val="20"/>
                <w:szCs w:val="20"/>
              </w:rPr>
              <w:t xml:space="preserve">orth Land where the peace loving Snow Dragons lived and the south where the evil fire dragons rule. Use some descriptive phrases from the story to help you. It might be helpful to listen to the story again. </w:t>
            </w:r>
          </w:p>
          <w:p w14:paraId="3C16D4A2" w14:textId="77777777" w:rsidR="002D6BB2" w:rsidRPr="005F33CC" w:rsidRDefault="002D6BB2" w:rsidP="002D6BB2">
            <w:pPr>
              <w:pStyle w:val="ListParagraph"/>
              <w:rPr>
                <w:rFonts w:ascii="Tahoma" w:hAnsi="Tahoma" w:cs="Tahoma"/>
                <w:sz w:val="20"/>
                <w:szCs w:val="20"/>
              </w:rPr>
            </w:pPr>
            <w:r>
              <w:rPr>
                <w:rFonts w:ascii="Tahoma" w:hAnsi="Tahoma" w:cs="Tahoma"/>
                <w:noProof/>
                <w:sz w:val="20"/>
                <w:szCs w:val="20"/>
              </w:rPr>
              <w:drawing>
                <wp:anchor distT="0" distB="0" distL="114300" distR="114300" simplePos="0" relativeHeight="251737088" behindDoc="0" locked="0" layoutInCell="1" allowOverlap="1" wp14:anchorId="331A96C1" wp14:editId="1CCFA092">
                  <wp:simplePos x="0" y="0"/>
                  <wp:positionH relativeFrom="column">
                    <wp:posOffset>2335530</wp:posOffset>
                  </wp:positionH>
                  <wp:positionV relativeFrom="paragraph">
                    <wp:posOffset>123825</wp:posOffset>
                  </wp:positionV>
                  <wp:extent cx="767715" cy="575945"/>
                  <wp:effectExtent l="0" t="0" r="0" b="0"/>
                  <wp:wrapSquare wrapText="bothSides"/>
                  <wp:docPr id="53990" name="Picture 53990" descr="C:\Users\jackie.stirland\AppData\Local\Microsoft\Windows\INetCache\Content.MSO\EAE8D29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Users\jackie.stirland\AppData\Local\Microsoft\Windows\INetCache\Content.MSO\EAE8D29F.tmp"/>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767715" cy="5759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E81B79" w14:textId="0D195F31" w:rsidR="002D6BB2" w:rsidRPr="007E2695" w:rsidRDefault="002D6BB2" w:rsidP="002D6BB2">
            <w:pPr>
              <w:pStyle w:val="ListParagraph"/>
              <w:numPr>
                <w:ilvl w:val="0"/>
                <w:numId w:val="1"/>
              </w:numPr>
              <w:rPr>
                <w:rFonts w:ascii="Tahoma" w:hAnsi="Tahoma" w:cs="Tahoma"/>
                <w:sz w:val="20"/>
                <w:szCs w:val="20"/>
              </w:rPr>
            </w:pPr>
            <w:r>
              <w:rPr>
                <w:rFonts w:ascii="Tahoma" w:hAnsi="Tahoma" w:cs="Tahoma"/>
                <w:sz w:val="20"/>
                <w:szCs w:val="20"/>
              </w:rPr>
              <w:t xml:space="preserve">Samuel Pepys wrote a diary about the 4 days and 4 nights of the Great Fire of London. </w:t>
            </w:r>
            <w:r w:rsidR="0041592A">
              <w:rPr>
                <w:rFonts w:ascii="Tahoma" w:hAnsi="Tahoma" w:cs="Tahoma"/>
                <w:sz w:val="20"/>
                <w:szCs w:val="20"/>
              </w:rPr>
              <w:t xml:space="preserve">Write a question for every day that you would ask Samuel Pepys. </w:t>
            </w:r>
          </w:p>
          <w:p w14:paraId="2D72DBE2" w14:textId="77777777" w:rsidR="002D6BB2" w:rsidRDefault="002D6BB2" w:rsidP="002D6BB2">
            <w:pPr>
              <w:pStyle w:val="ListParagraph"/>
              <w:rPr>
                <w:rFonts w:ascii="Tahoma" w:hAnsi="Tahoma" w:cs="Tahoma"/>
                <w:sz w:val="20"/>
                <w:szCs w:val="20"/>
              </w:rPr>
            </w:pPr>
          </w:p>
          <w:p w14:paraId="2A6A284C" w14:textId="185B322B" w:rsidR="002D6BB2" w:rsidRDefault="002D6BB2" w:rsidP="002D6BB2">
            <w:pPr>
              <w:pStyle w:val="ListParagraph"/>
              <w:numPr>
                <w:ilvl w:val="0"/>
                <w:numId w:val="1"/>
              </w:numPr>
              <w:rPr>
                <w:rFonts w:ascii="Tahoma" w:hAnsi="Tahoma" w:cs="Tahoma"/>
                <w:sz w:val="20"/>
                <w:szCs w:val="20"/>
              </w:rPr>
            </w:pPr>
            <w:r>
              <w:rPr>
                <w:noProof/>
              </w:rPr>
              <w:drawing>
                <wp:anchor distT="0" distB="0" distL="114300" distR="114300" simplePos="0" relativeHeight="251740160" behindDoc="0" locked="0" layoutInCell="1" allowOverlap="1" wp14:anchorId="56E65D10" wp14:editId="759CE49E">
                  <wp:simplePos x="0" y="0"/>
                  <wp:positionH relativeFrom="column">
                    <wp:posOffset>1857375</wp:posOffset>
                  </wp:positionH>
                  <wp:positionV relativeFrom="paragraph">
                    <wp:posOffset>257175</wp:posOffset>
                  </wp:positionV>
                  <wp:extent cx="1528445" cy="926465"/>
                  <wp:effectExtent l="0" t="0" r="0" b="6985"/>
                  <wp:wrapSquare wrapText="bothSides"/>
                  <wp:docPr id="53994" name="Picture 53994" descr="British fire engines. Surrey Fire and Rescue Service Chertsey Fire station. UK, may 2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British fire engines. Surrey Fire and Rescue Service Chertsey Fire station. UK, may 2009."/>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528445" cy="9264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ahoma" w:hAnsi="Tahoma" w:cs="Tahoma"/>
                <w:sz w:val="20"/>
                <w:szCs w:val="20"/>
              </w:rPr>
              <w:t xml:space="preserve">Write a </w:t>
            </w:r>
            <w:r w:rsidR="0041592A">
              <w:rPr>
                <w:rFonts w:ascii="Tahoma" w:hAnsi="Tahoma" w:cs="Tahoma"/>
                <w:sz w:val="20"/>
                <w:szCs w:val="20"/>
              </w:rPr>
              <w:t>thank you card</w:t>
            </w:r>
            <w:r>
              <w:rPr>
                <w:rFonts w:ascii="Tahoma" w:hAnsi="Tahoma" w:cs="Tahoma"/>
                <w:sz w:val="20"/>
                <w:szCs w:val="20"/>
              </w:rPr>
              <w:t xml:space="preserve"> to the local fire station thanking the firefighters for all the work that they do. Use the book ‘A Firefighter’s Day’ to think about all the jobs that they do and why they are so important. </w:t>
            </w:r>
            <w:r>
              <w:t xml:space="preserve"> </w:t>
            </w:r>
          </w:p>
          <w:p w14:paraId="4598B21E" w14:textId="77777777" w:rsidR="002D6BB2" w:rsidRPr="001005E8" w:rsidRDefault="002D6BB2" w:rsidP="002D6BB2">
            <w:pPr>
              <w:pStyle w:val="ListParagraph"/>
              <w:rPr>
                <w:rFonts w:ascii="Tahoma" w:hAnsi="Tahoma" w:cs="Tahoma"/>
                <w:sz w:val="20"/>
                <w:szCs w:val="20"/>
              </w:rPr>
            </w:pPr>
          </w:p>
          <w:p w14:paraId="0DF5FFD2" w14:textId="77777777" w:rsidR="002D6BB2" w:rsidRPr="004C41D4" w:rsidRDefault="002D6BB2" w:rsidP="002D6BB2">
            <w:pPr>
              <w:pStyle w:val="ListParagraph"/>
              <w:rPr>
                <w:rFonts w:ascii="Tahoma" w:hAnsi="Tahoma" w:cs="Tahoma"/>
                <w:sz w:val="20"/>
                <w:szCs w:val="20"/>
              </w:rPr>
            </w:pPr>
          </w:p>
          <w:p w14:paraId="297CED36" w14:textId="3163C360" w:rsidR="002D6BB2" w:rsidRPr="008857DB" w:rsidRDefault="002D6BB2" w:rsidP="0041592A">
            <w:pPr>
              <w:pStyle w:val="ListParagraph"/>
              <w:numPr>
                <w:ilvl w:val="0"/>
                <w:numId w:val="1"/>
              </w:numPr>
              <w:rPr>
                <w:rFonts w:ascii="Tahoma" w:hAnsi="Tahoma" w:cs="Tahoma"/>
                <w:sz w:val="20"/>
                <w:szCs w:val="20"/>
              </w:rPr>
            </w:pPr>
            <w:r>
              <w:rPr>
                <w:rFonts w:ascii="Tahoma" w:hAnsi="Tahoma" w:cs="Tahoma"/>
                <w:noProof/>
                <w:sz w:val="20"/>
                <w:szCs w:val="20"/>
              </w:rPr>
              <w:drawing>
                <wp:anchor distT="0" distB="0" distL="114300" distR="114300" simplePos="0" relativeHeight="251741184" behindDoc="0" locked="0" layoutInCell="1" allowOverlap="1" wp14:anchorId="642A197C" wp14:editId="3E208F33">
                  <wp:simplePos x="0" y="0"/>
                  <wp:positionH relativeFrom="column">
                    <wp:posOffset>304165</wp:posOffset>
                  </wp:positionH>
                  <wp:positionV relativeFrom="paragraph">
                    <wp:posOffset>774700</wp:posOffset>
                  </wp:positionV>
                  <wp:extent cx="2548255" cy="1292860"/>
                  <wp:effectExtent l="0" t="0" r="4445" b="2540"/>
                  <wp:wrapSquare wrapText="bothSides"/>
                  <wp:docPr id="53991" name="Picture 53991" descr="C:\Users\jackie.stirland\AppData\Local\Microsoft\Windows\INetCache\Content.MSO\1B45950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jackie.stirland\AppData\Local\Microsoft\Windows\INetCache\Content.MSO\1B459505.tmp"/>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548255" cy="12928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ahoma" w:hAnsi="Tahoma" w:cs="Tahoma"/>
                <w:sz w:val="20"/>
                <w:szCs w:val="20"/>
              </w:rPr>
              <w:t xml:space="preserve">Write the story of Francis the Firefly that you could retell to a younger brother, sister or friend of the family.  </w:t>
            </w:r>
          </w:p>
        </w:tc>
      </w:tr>
      <w:tr w:rsidR="002D6BB2" w14:paraId="6A0B1B11" w14:textId="77777777" w:rsidTr="00D90CAA">
        <w:trPr>
          <w:trHeight w:val="492"/>
        </w:trPr>
        <w:tc>
          <w:tcPr>
            <w:tcW w:w="9016" w:type="dxa"/>
            <w:gridSpan w:val="2"/>
            <w:shd w:val="clear" w:color="auto" w:fill="973479"/>
          </w:tcPr>
          <w:p w14:paraId="5260E3AC" w14:textId="18A53F2A" w:rsidR="002D6BB2" w:rsidRPr="00327649" w:rsidRDefault="002D6BB2" w:rsidP="002D6BB2">
            <w:pPr>
              <w:jc w:val="center"/>
              <w:rPr>
                <w:rFonts w:ascii="Tahoma" w:hAnsi="Tahoma" w:cs="Tahoma"/>
                <w:b/>
                <w:bCs/>
                <w:color w:val="FFFFFF" w:themeColor="background1"/>
              </w:rPr>
            </w:pPr>
            <w:r>
              <w:rPr>
                <w:rFonts w:ascii="Tahoma" w:hAnsi="Tahoma" w:cs="Tahoma"/>
                <w:b/>
                <w:bCs/>
                <w:color w:val="FFFFFF" w:themeColor="background1"/>
              </w:rPr>
              <w:t>Learning Project to be done throughout the week</w:t>
            </w:r>
          </w:p>
        </w:tc>
      </w:tr>
      <w:tr w:rsidR="002D6BB2" w14:paraId="54EE325C" w14:textId="77777777" w:rsidTr="00D90CAA">
        <w:trPr>
          <w:trHeight w:val="40"/>
        </w:trPr>
        <w:tc>
          <w:tcPr>
            <w:tcW w:w="9016" w:type="dxa"/>
            <w:gridSpan w:val="2"/>
            <w:tcBorders>
              <w:bottom w:val="single" w:sz="4" w:space="0" w:color="auto"/>
            </w:tcBorders>
          </w:tcPr>
          <w:p w14:paraId="58881CE6" w14:textId="77777777" w:rsidR="002D6BB2" w:rsidRPr="00FD274D" w:rsidRDefault="002D6BB2" w:rsidP="002D6BB2">
            <w:pPr>
              <w:rPr>
                <w:b/>
                <w:bCs/>
              </w:rPr>
            </w:pPr>
            <w:r>
              <w:rPr>
                <w:noProof/>
              </w:rPr>
              <w:drawing>
                <wp:anchor distT="0" distB="0" distL="114300" distR="114300" simplePos="0" relativeHeight="251734016" behindDoc="0" locked="0" layoutInCell="1" allowOverlap="1" wp14:anchorId="78C982DC" wp14:editId="65AE33EC">
                  <wp:simplePos x="0" y="0"/>
                  <wp:positionH relativeFrom="column">
                    <wp:posOffset>-65190</wp:posOffset>
                  </wp:positionH>
                  <wp:positionV relativeFrom="paragraph">
                    <wp:posOffset>53637</wp:posOffset>
                  </wp:positionV>
                  <wp:extent cx="1050925" cy="841375"/>
                  <wp:effectExtent l="0" t="0" r="0" b="0"/>
                  <wp:wrapSquare wrapText="bothSides"/>
                  <wp:docPr id="15" name="Picture 15" descr="Fire Safety Poster Stock Photos &amp; Fire Safety Poster Stock Imag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ire Safety Poster Stock Photos &amp; Fire Safety Poster Stock Images ..."/>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050925" cy="841375"/>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rPr>
              <w:t>This is the second week of the project and aims to provide opportunities for your child to learn about fire safety.</w:t>
            </w:r>
            <w:r>
              <w:t xml:space="preserve"> </w:t>
            </w:r>
          </w:p>
          <w:p w14:paraId="0CDB6A42" w14:textId="77777777" w:rsidR="002D6BB2" w:rsidRDefault="002D6BB2" w:rsidP="002D6BB2">
            <w:pPr>
              <w:rPr>
                <w:b/>
                <w:bCs/>
              </w:rPr>
            </w:pPr>
          </w:p>
          <w:p w14:paraId="10C7E167" w14:textId="40F717D4" w:rsidR="002D6BB2" w:rsidRDefault="002D6BB2" w:rsidP="002D6BB2">
            <w:pPr>
              <w:pStyle w:val="ListParagraph"/>
              <w:numPr>
                <w:ilvl w:val="0"/>
                <w:numId w:val="3"/>
              </w:numPr>
              <w:rPr>
                <w:rFonts w:ascii="Tahoma" w:hAnsi="Tahoma" w:cs="Tahoma"/>
              </w:rPr>
            </w:pPr>
            <w:r w:rsidRPr="000A19C7">
              <w:rPr>
                <w:rFonts w:ascii="Tahoma" w:hAnsi="Tahoma" w:cs="Tahoma"/>
                <w:b/>
                <w:bCs/>
              </w:rPr>
              <w:t>Science:</w:t>
            </w:r>
            <w:r w:rsidRPr="00637EC9">
              <w:rPr>
                <w:rFonts w:ascii="Tahoma" w:hAnsi="Tahoma" w:cs="Tahoma"/>
              </w:rPr>
              <w:t xml:space="preserve"> </w:t>
            </w:r>
            <w:r>
              <w:rPr>
                <w:rFonts w:ascii="Tahoma" w:hAnsi="Tahoma" w:cs="Tahoma"/>
              </w:rPr>
              <w:t>What happens to materials when they get too hot? Would you make a teapot out of chocolate? Why not? What would happen to the chocolate? In a fire, many things could melt. Complete an experiment on objects that melt in the sun. Pred</w:t>
            </w:r>
            <w:r w:rsidR="0041592A">
              <w:rPr>
                <w:rFonts w:ascii="Tahoma" w:hAnsi="Tahoma" w:cs="Tahoma"/>
              </w:rPr>
              <w:t>i</w:t>
            </w:r>
            <w:r>
              <w:rPr>
                <w:rFonts w:ascii="Tahoma" w:hAnsi="Tahoma" w:cs="Tahoma"/>
              </w:rPr>
              <w:t xml:space="preserve">ct first if you think that the objects will melt or not. Put outside in the sun (or a hot place) and check every 10 minutes. Record any changes. Which melts first? Which does not melt at all? Record findings. Think about how the test can be fair (e.g. putting them all in the same place at the same time with the same exposure to the sun.) Would it be fair if one object was in the shade? Why not?  Use an </w:t>
            </w:r>
            <w:r w:rsidRPr="007374E8">
              <w:rPr>
                <w:rFonts w:ascii="Tahoma" w:hAnsi="Tahoma" w:cs="Tahoma"/>
                <w:b/>
                <w:bCs/>
              </w:rPr>
              <w:t xml:space="preserve">ice cube,  </w:t>
            </w:r>
            <w:r w:rsidR="000A19C7" w:rsidRPr="007374E8">
              <w:rPr>
                <w:rFonts w:ascii="Tahoma" w:hAnsi="Tahoma" w:cs="Tahoma"/>
                <w:b/>
                <w:bCs/>
              </w:rPr>
              <w:t>Lego</w:t>
            </w:r>
            <w:r w:rsidRPr="007374E8">
              <w:rPr>
                <w:rFonts w:ascii="Tahoma" w:hAnsi="Tahoma" w:cs="Tahoma"/>
                <w:b/>
                <w:bCs/>
              </w:rPr>
              <w:t xml:space="preserve"> brick, a pencil a spoonful of butter.</w:t>
            </w:r>
            <w:r>
              <w:rPr>
                <w:rFonts w:ascii="Tahoma" w:hAnsi="Tahoma" w:cs="Tahoma"/>
              </w:rPr>
              <w:t xml:space="preserve"> </w:t>
            </w:r>
          </w:p>
          <w:tbl>
            <w:tblPr>
              <w:tblStyle w:val="TableGrid"/>
              <w:tblW w:w="0" w:type="auto"/>
              <w:tblInd w:w="720" w:type="dxa"/>
              <w:tblLayout w:type="fixed"/>
              <w:tblLook w:val="04A0" w:firstRow="1" w:lastRow="0" w:firstColumn="1" w:lastColumn="0" w:noHBand="0" w:noVBand="1"/>
            </w:tblPr>
            <w:tblGrid>
              <w:gridCol w:w="1849"/>
              <w:gridCol w:w="1394"/>
              <w:gridCol w:w="1589"/>
              <w:gridCol w:w="1590"/>
              <w:gridCol w:w="1590"/>
            </w:tblGrid>
            <w:tr w:rsidR="0041592A" w14:paraId="3C42BDEF" w14:textId="77777777" w:rsidTr="00D90CAA">
              <w:trPr>
                <w:trHeight w:val="1424"/>
              </w:trPr>
              <w:tc>
                <w:tcPr>
                  <w:tcW w:w="1849" w:type="dxa"/>
                </w:tcPr>
                <w:p w14:paraId="5F1EF180" w14:textId="77777777" w:rsidR="0041592A" w:rsidRDefault="0041592A" w:rsidP="00BD16A1">
                  <w:pPr>
                    <w:pStyle w:val="ListParagraph"/>
                    <w:framePr w:hSpace="180" w:wrap="around" w:hAnchor="margin" w:y="656"/>
                    <w:ind w:left="0"/>
                    <w:rPr>
                      <w:rFonts w:ascii="Tahoma" w:hAnsi="Tahoma" w:cs="Tahoma"/>
                    </w:rPr>
                  </w:pPr>
                </w:p>
              </w:tc>
              <w:tc>
                <w:tcPr>
                  <w:tcW w:w="1394" w:type="dxa"/>
                </w:tcPr>
                <w:p w14:paraId="4123A779" w14:textId="77777777" w:rsidR="0041592A" w:rsidRDefault="0041592A" w:rsidP="00BD16A1">
                  <w:pPr>
                    <w:pStyle w:val="ListParagraph"/>
                    <w:framePr w:hSpace="180" w:wrap="around" w:hAnchor="margin" w:y="656"/>
                    <w:ind w:left="0"/>
                    <w:rPr>
                      <w:rFonts w:ascii="Tahoma" w:hAnsi="Tahoma" w:cs="Tahoma"/>
                    </w:rPr>
                  </w:pPr>
                  <w:r>
                    <w:rPr>
                      <w:rFonts w:ascii="Tahoma" w:hAnsi="Tahoma" w:cs="Tahoma"/>
                    </w:rPr>
                    <w:t xml:space="preserve">I predict that it will melt or not. </w:t>
                  </w:r>
                </w:p>
              </w:tc>
              <w:tc>
                <w:tcPr>
                  <w:tcW w:w="1589" w:type="dxa"/>
                </w:tcPr>
                <w:p w14:paraId="0FDC9CFC" w14:textId="77777777" w:rsidR="0041592A" w:rsidRDefault="0041592A" w:rsidP="00BD16A1">
                  <w:pPr>
                    <w:pStyle w:val="ListParagraph"/>
                    <w:framePr w:hSpace="180" w:wrap="around" w:hAnchor="margin" w:y="656"/>
                    <w:ind w:left="0"/>
                    <w:rPr>
                      <w:rFonts w:ascii="Tahoma" w:hAnsi="Tahoma" w:cs="Tahoma"/>
                    </w:rPr>
                  </w:pPr>
                  <w:r>
                    <w:rPr>
                      <w:rFonts w:ascii="Tahoma" w:hAnsi="Tahoma" w:cs="Tahoma"/>
                    </w:rPr>
                    <w:t>10 minutes</w:t>
                  </w:r>
                </w:p>
              </w:tc>
              <w:tc>
                <w:tcPr>
                  <w:tcW w:w="1590" w:type="dxa"/>
                </w:tcPr>
                <w:p w14:paraId="1D7F22BA" w14:textId="77777777" w:rsidR="0041592A" w:rsidRDefault="0041592A" w:rsidP="00BD16A1">
                  <w:pPr>
                    <w:pStyle w:val="ListParagraph"/>
                    <w:framePr w:hSpace="180" w:wrap="around" w:hAnchor="margin" w:y="656"/>
                    <w:ind w:left="0"/>
                    <w:rPr>
                      <w:rFonts w:ascii="Tahoma" w:hAnsi="Tahoma" w:cs="Tahoma"/>
                    </w:rPr>
                  </w:pPr>
                  <w:r>
                    <w:rPr>
                      <w:rFonts w:ascii="Tahoma" w:hAnsi="Tahoma" w:cs="Tahoma"/>
                    </w:rPr>
                    <w:t>20 minutes</w:t>
                  </w:r>
                </w:p>
              </w:tc>
              <w:tc>
                <w:tcPr>
                  <w:tcW w:w="1590" w:type="dxa"/>
                </w:tcPr>
                <w:p w14:paraId="3163EF5F" w14:textId="77777777" w:rsidR="0041592A" w:rsidRDefault="0041592A" w:rsidP="00BD16A1">
                  <w:pPr>
                    <w:pStyle w:val="ListParagraph"/>
                    <w:framePr w:hSpace="180" w:wrap="around" w:hAnchor="margin" w:y="656"/>
                    <w:ind w:left="0"/>
                    <w:rPr>
                      <w:rFonts w:ascii="Tahoma" w:hAnsi="Tahoma" w:cs="Tahoma"/>
                    </w:rPr>
                  </w:pPr>
                  <w:r>
                    <w:rPr>
                      <w:rFonts w:ascii="Tahoma" w:hAnsi="Tahoma" w:cs="Tahoma"/>
                    </w:rPr>
                    <w:t>30 minutes</w:t>
                  </w:r>
                </w:p>
              </w:tc>
            </w:tr>
            <w:tr w:rsidR="0041592A" w14:paraId="5C606F8D" w14:textId="77777777" w:rsidTr="00D90CAA">
              <w:trPr>
                <w:trHeight w:val="232"/>
              </w:trPr>
              <w:tc>
                <w:tcPr>
                  <w:tcW w:w="1849" w:type="dxa"/>
                </w:tcPr>
                <w:p w14:paraId="677D5336" w14:textId="77777777" w:rsidR="0041592A" w:rsidRDefault="0041592A" w:rsidP="00BD16A1">
                  <w:pPr>
                    <w:pStyle w:val="ListParagraph"/>
                    <w:framePr w:hSpace="180" w:wrap="around" w:hAnchor="margin" w:y="656"/>
                    <w:ind w:left="0"/>
                    <w:rPr>
                      <w:rFonts w:ascii="Tahoma" w:hAnsi="Tahoma" w:cs="Tahoma"/>
                    </w:rPr>
                  </w:pPr>
                  <w:r>
                    <w:rPr>
                      <w:rFonts w:ascii="Tahoma" w:hAnsi="Tahoma" w:cs="Tahoma"/>
                    </w:rPr>
                    <w:t>Ice cube</w:t>
                  </w:r>
                </w:p>
              </w:tc>
              <w:tc>
                <w:tcPr>
                  <w:tcW w:w="1394" w:type="dxa"/>
                </w:tcPr>
                <w:p w14:paraId="4DEE3335" w14:textId="77777777" w:rsidR="0041592A" w:rsidRDefault="0041592A" w:rsidP="00BD16A1">
                  <w:pPr>
                    <w:pStyle w:val="ListParagraph"/>
                    <w:framePr w:hSpace="180" w:wrap="around" w:hAnchor="margin" w:y="656"/>
                    <w:ind w:left="0"/>
                    <w:rPr>
                      <w:rFonts w:ascii="Tahoma" w:hAnsi="Tahoma" w:cs="Tahoma"/>
                    </w:rPr>
                  </w:pPr>
                </w:p>
              </w:tc>
              <w:tc>
                <w:tcPr>
                  <w:tcW w:w="1589" w:type="dxa"/>
                </w:tcPr>
                <w:p w14:paraId="462F4402" w14:textId="77777777" w:rsidR="0041592A" w:rsidRDefault="0041592A" w:rsidP="00BD16A1">
                  <w:pPr>
                    <w:pStyle w:val="ListParagraph"/>
                    <w:framePr w:hSpace="180" w:wrap="around" w:hAnchor="margin" w:y="656"/>
                    <w:ind w:left="0"/>
                    <w:rPr>
                      <w:rFonts w:ascii="Tahoma" w:hAnsi="Tahoma" w:cs="Tahoma"/>
                    </w:rPr>
                  </w:pPr>
                </w:p>
              </w:tc>
              <w:tc>
                <w:tcPr>
                  <w:tcW w:w="1590" w:type="dxa"/>
                </w:tcPr>
                <w:p w14:paraId="1E50CCB5" w14:textId="77777777" w:rsidR="0041592A" w:rsidRDefault="0041592A" w:rsidP="00BD16A1">
                  <w:pPr>
                    <w:pStyle w:val="ListParagraph"/>
                    <w:framePr w:hSpace="180" w:wrap="around" w:hAnchor="margin" w:y="656"/>
                    <w:ind w:left="0"/>
                    <w:rPr>
                      <w:rFonts w:ascii="Tahoma" w:hAnsi="Tahoma" w:cs="Tahoma"/>
                    </w:rPr>
                  </w:pPr>
                </w:p>
              </w:tc>
              <w:tc>
                <w:tcPr>
                  <w:tcW w:w="1590" w:type="dxa"/>
                </w:tcPr>
                <w:p w14:paraId="1CC9F646" w14:textId="77777777" w:rsidR="0041592A" w:rsidRDefault="0041592A" w:rsidP="00BD16A1">
                  <w:pPr>
                    <w:pStyle w:val="ListParagraph"/>
                    <w:framePr w:hSpace="180" w:wrap="around" w:hAnchor="margin" w:y="656"/>
                    <w:ind w:left="0"/>
                    <w:rPr>
                      <w:rFonts w:ascii="Tahoma" w:hAnsi="Tahoma" w:cs="Tahoma"/>
                    </w:rPr>
                  </w:pPr>
                </w:p>
              </w:tc>
            </w:tr>
            <w:tr w:rsidR="0041592A" w14:paraId="13D61B06" w14:textId="77777777" w:rsidTr="00D90CAA">
              <w:trPr>
                <w:trHeight w:val="238"/>
              </w:trPr>
              <w:tc>
                <w:tcPr>
                  <w:tcW w:w="1849" w:type="dxa"/>
                </w:tcPr>
                <w:p w14:paraId="7AA453D4" w14:textId="33205DB8" w:rsidR="0041592A" w:rsidRDefault="000A19C7" w:rsidP="00BD16A1">
                  <w:pPr>
                    <w:pStyle w:val="ListParagraph"/>
                    <w:framePr w:hSpace="180" w:wrap="around" w:hAnchor="margin" w:y="656"/>
                    <w:ind w:left="0"/>
                    <w:rPr>
                      <w:rFonts w:ascii="Tahoma" w:hAnsi="Tahoma" w:cs="Tahoma"/>
                    </w:rPr>
                  </w:pPr>
                  <w:r>
                    <w:rPr>
                      <w:rFonts w:ascii="Tahoma" w:hAnsi="Tahoma" w:cs="Tahoma"/>
                    </w:rPr>
                    <w:t>Lego</w:t>
                  </w:r>
                </w:p>
              </w:tc>
              <w:tc>
                <w:tcPr>
                  <w:tcW w:w="1394" w:type="dxa"/>
                </w:tcPr>
                <w:p w14:paraId="0D30E388" w14:textId="77777777" w:rsidR="0041592A" w:rsidRDefault="0041592A" w:rsidP="00BD16A1">
                  <w:pPr>
                    <w:pStyle w:val="ListParagraph"/>
                    <w:framePr w:hSpace="180" w:wrap="around" w:hAnchor="margin" w:y="656"/>
                    <w:ind w:left="0"/>
                    <w:rPr>
                      <w:rFonts w:ascii="Tahoma" w:hAnsi="Tahoma" w:cs="Tahoma"/>
                    </w:rPr>
                  </w:pPr>
                </w:p>
              </w:tc>
              <w:tc>
                <w:tcPr>
                  <w:tcW w:w="1589" w:type="dxa"/>
                </w:tcPr>
                <w:p w14:paraId="27958118" w14:textId="77777777" w:rsidR="0041592A" w:rsidRDefault="0041592A" w:rsidP="00BD16A1">
                  <w:pPr>
                    <w:pStyle w:val="ListParagraph"/>
                    <w:framePr w:hSpace="180" w:wrap="around" w:hAnchor="margin" w:y="656"/>
                    <w:ind w:left="0"/>
                    <w:rPr>
                      <w:rFonts w:ascii="Tahoma" w:hAnsi="Tahoma" w:cs="Tahoma"/>
                    </w:rPr>
                  </w:pPr>
                </w:p>
              </w:tc>
              <w:tc>
                <w:tcPr>
                  <w:tcW w:w="1590" w:type="dxa"/>
                </w:tcPr>
                <w:p w14:paraId="2D864166" w14:textId="77777777" w:rsidR="0041592A" w:rsidRDefault="0041592A" w:rsidP="00BD16A1">
                  <w:pPr>
                    <w:pStyle w:val="ListParagraph"/>
                    <w:framePr w:hSpace="180" w:wrap="around" w:hAnchor="margin" w:y="656"/>
                    <w:ind w:left="0"/>
                    <w:rPr>
                      <w:rFonts w:ascii="Tahoma" w:hAnsi="Tahoma" w:cs="Tahoma"/>
                    </w:rPr>
                  </w:pPr>
                </w:p>
              </w:tc>
              <w:tc>
                <w:tcPr>
                  <w:tcW w:w="1590" w:type="dxa"/>
                </w:tcPr>
                <w:p w14:paraId="1287AB11" w14:textId="77777777" w:rsidR="0041592A" w:rsidRDefault="0041592A" w:rsidP="00BD16A1">
                  <w:pPr>
                    <w:pStyle w:val="ListParagraph"/>
                    <w:framePr w:hSpace="180" w:wrap="around" w:hAnchor="margin" w:y="656"/>
                    <w:ind w:left="0"/>
                    <w:rPr>
                      <w:rFonts w:ascii="Tahoma" w:hAnsi="Tahoma" w:cs="Tahoma"/>
                    </w:rPr>
                  </w:pPr>
                </w:p>
              </w:tc>
            </w:tr>
            <w:tr w:rsidR="0041592A" w14:paraId="19811071" w14:textId="77777777" w:rsidTr="00D90CAA">
              <w:trPr>
                <w:trHeight w:val="232"/>
              </w:trPr>
              <w:tc>
                <w:tcPr>
                  <w:tcW w:w="1849" w:type="dxa"/>
                </w:tcPr>
                <w:p w14:paraId="5A100B0F" w14:textId="77777777" w:rsidR="0041592A" w:rsidRDefault="0041592A" w:rsidP="00BD16A1">
                  <w:pPr>
                    <w:pStyle w:val="ListParagraph"/>
                    <w:framePr w:hSpace="180" w:wrap="around" w:hAnchor="margin" w:y="656"/>
                    <w:ind w:left="0"/>
                    <w:rPr>
                      <w:rFonts w:ascii="Tahoma" w:hAnsi="Tahoma" w:cs="Tahoma"/>
                    </w:rPr>
                  </w:pPr>
                  <w:r>
                    <w:rPr>
                      <w:rFonts w:ascii="Tahoma" w:hAnsi="Tahoma" w:cs="Tahoma"/>
                    </w:rPr>
                    <w:t>pencil</w:t>
                  </w:r>
                </w:p>
              </w:tc>
              <w:tc>
                <w:tcPr>
                  <w:tcW w:w="1394" w:type="dxa"/>
                </w:tcPr>
                <w:p w14:paraId="34852879" w14:textId="77777777" w:rsidR="0041592A" w:rsidRDefault="0041592A" w:rsidP="00BD16A1">
                  <w:pPr>
                    <w:pStyle w:val="ListParagraph"/>
                    <w:framePr w:hSpace="180" w:wrap="around" w:hAnchor="margin" w:y="656"/>
                    <w:ind w:left="0"/>
                    <w:rPr>
                      <w:rFonts w:ascii="Tahoma" w:hAnsi="Tahoma" w:cs="Tahoma"/>
                    </w:rPr>
                  </w:pPr>
                </w:p>
              </w:tc>
              <w:tc>
                <w:tcPr>
                  <w:tcW w:w="1589" w:type="dxa"/>
                </w:tcPr>
                <w:p w14:paraId="736E849E" w14:textId="77777777" w:rsidR="0041592A" w:rsidRDefault="0041592A" w:rsidP="00BD16A1">
                  <w:pPr>
                    <w:pStyle w:val="ListParagraph"/>
                    <w:framePr w:hSpace="180" w:wrap="around" w:hAnchor="margin" w:y="656"/>
                    <w:ind w:left="0"/>
                    <w:rPr>
                      <w:rFonts w:ascii="Tahoma" w:hAnsi="Tahoma" w:cs="Tahoma"/>
                    </w:rPr>
                  </w:pPr>
                </w:p>
              </w:tc>
              <w:tc>
                <w:tcPr>
                  <w:tcW w:w="1590" w:type="dxa"/>
                </w:tcPr>
                <w:p w14:paraId="71E2995B" w14:textId="77777777" w:rsidR="0041592A" w:rsidRDefault="0041592A" w:rsidP="00BD16A1">
                  <w:pPr>
                    <w:pStyle w:val="ListParagraph"/>
                    <w:framePr w:hSpace="180" w:wrap="around" w:hAnchor="margin" w:y="656"/>
                    <w:ind w:left="0"/>
                    <w:rPr>
                      <w:rFonts w:ascii="Tahoma" w:hAnsi="Tahoma" w:cs="Tahoma"/>
                    </w:rPr>
                  </w:pPr>
                </w:p>
              </w:tc>
              <w:tc>
                <w:tcPr>
                  <w:tcW w:w="1590" w:type="dxa"/>
                </w:tcPr>
                <w:p w14:paraId="1D2230EC" w14:textId="77777777" w:rsidR="0041592A" w:rsidRDefault="0041592A" w:rsidP="00BD16A1">
                  <w:pPr>
                    <w:pStyle w:val="ListParagraph"/>
                    <w:framePr w:hSpace="180" w:wrap="around" w:hAnchor="margin" w:y="656"/>
                    <w:ind w:left="0"/>
                    <w:rPr>
                      <w:rFonts w:ascii="Tahoma" w:hAnsi="Tahoma" w:cs="Tahoma"/>
                    </w:rPr>
                  </w:pPr>
                </w:p>
              </w:tc>
            </w:tr>
            <w:tr w:rsidR="0041592A" w14:paraId="0E601453" w14:textId="77777777" w:rsidTr="00D90CAA">
              <w:trPr>
                <w:trHeight w:val="232"/>
              </w:trPr>
              <w:tc>
                <w:tcPr>
                  <w:tcW w:w="1849" w:type="dxa"/>
                </w:tcPr>
                <w:p w14:paraId="07607993" w14:textId="77777777" w:rsidR="0041592A" w:rsidRDefault="0041592A" w:rsidP="00BD16A1">
                  <w:pPr>
                    <w:pStyle w:val="ListParagraph"/>
                    <w:framePr w:hSpace="180" w:wrap="around" w:hAnchor="margin" w:y="656"/>
                    <w:ind w:left="0"/>
                    <w:rPr>
                      <w:rFonts w:ascii="Tahoma" w:hAnsi="Tahoma" w:cs="Tahoma"/>
                    </w:rPr>
                  </w:pPr>
                  <w:r>
                    <w:rPr>
                      <w:rFonts w:ascii="Tahoma" w:hAnsi="Tahoma" w:cs="Tahoma"/>
                    </w:rPr>
                    <w:t>butter</w:t>
                  </w:r>
                </w:p>
              </w:tc>
              <w:tc>
                <w:tcPr>
                  <w:tcW w:w="1394" w:type="dxa"/>
                </w:tcPr>
                <w:p w14:paraId="1B24AA90" w14:textId="77777777" w:rsidR="0041592A" w:rsidRDefault="0041592A" w:rsidP="00BD16A1">
                  <w:pPr>
                    <w:pStyle w:val="ListParagraph"/>
                    <w:framePr w:hSpace="180" w:wrap="around" w:hAnchor="margin" w:y="656"/>
                    <w:ind w:left="0"/>
                    <w:rPr>
                      <w:rFonts w:ascii="Tahoma" w:hAnsi="Tahoma" w:cs="Tahoma"/>
                    </w:rPr>
                  </w:pPr>
                </w:p>
              </w:tc>
              <w:tc>
                <w:tcPr>
                  <w:tcW w:w="1589" w:type="dxa"/>
                </w:tcPr>
                <w:p w14:paraId="68B00597" w14:textId="77777777" w:rsidR="0041592A" w:rsidRDefault="0041592A" w:rsidP="00BD16A1">
                  <w:pPr>
                    <w:pStyle w:val="ListParagraph"/>
                    <w:framePr w:hSpace="180" w:wrap="around" w:hAnchor="margin" w:y="656"/>
                    <w:ind w:left="0"/>
                    <w:rPr>
                      <w:rFonts w:ascii="Tahoma" w:hAnsi="Tahoma" w:cs="Tahoma"/>
                    </w:rPr>
                  </w:pPr>
                </w:p>
              </w:tc>
              <w:tc>
                <w:tcPr>
                  <w:tcW w:w="1590" w:type="dxa"/>
                </w:tcPr>
                <w:p w14:paraId="43D3634C" w14:textId="77777777" w:rsidR="0041592A" w:rsidRDefault="0041592A" w:rsidP="00BD16A1">
                  <w:pPr>
                    <w:pStyle w:val="ListParagraph"/>
                    <w:framePr w:hSpace="180" w:wrap="around" w:hAnchor="margin" w:y="656"/>
                    <w:ind w:left="0"/>
                    <w:rPr>
                      <w:rFonts w:ascii="Tahoma" w:hAnsi="Tahoma" w:cs="Tahoma"/>
                    </w:rPr>
                  </w:pPr>
                </w:p>
              </w:tc>
              <w:tc>
                <w:tcPr>
                  <w:tcW w:w="1590" w:type="dxa"/>
                </w:tcPr>
                <w:p w14:paraId="1F95349A" w14:textId="77777777" w:rsidR="0041592A" w:rsidRDefault="0041592A" w:rsidP="00BD16A1">
                  <w:pPr>
                    <w:pStyle w:val="ListParagraph"/>
                    <w:framePr w:hSpace="180" w:wrap="around" w:hAnchor="margin" w:y="656"/>
                    <w:ind w:left="0"/>
                    <w:rPr>
                      <w:rFonts w:ascii="Tahoma" w:hAnsi="Tahoma" w:cs="Tahoma"/>
                    </w:rPr>
                  </w:pPr>
                </w:p>
              </w:tc>
            </w:tr>
          </w:tbl>
          <w:p w14:paraId="16F87D49" w14:textId="77777777" w:rsidR="002D6BB2" w:rsidRDefault="002D6BB2" w:rsidP="002D6BB2">
            <w:pPr>
              <w:pStyle w:val="ListParagraph"/>
              <w:rPr>
                <w:rFonts w:ascii="Tahoma" w:hAnsi="Tahoma" w:cs="Tahoma"/>
              </w:rPr>
            </w:pPr>
          </w:p>
          <w:p w14:paraId="55EB17C9" w14:textId="77777777" w:rsidR="002D6BB2" w:rsidRDefault="002D6BB2" w:rsidP="002D6BB2">
            <w:pPr>
              <w:pStyle w:val="ListParagraph"/>
              <w:rPr>
                <w:rFonts w:ascii="Tahoma" w:hAnsi="Tahoma" w:cs="Tahoma"/>
              </w:rPr>
            </w:pPr>
            <w:r>
              <w:rPr>
                <w:rFonts w:ascii="Tahoma" w:hAnsi="Tahoma" w:cs="Tahoma"/>
              </w:rPr>
              <w:t xml:space="preserve">I have found out that: </w:t>
            </w:r>
          </w:p>
          <w:p w14:paraId="36FC51B0" w14:textId="77777777" w:rsidR="002D6BB2" w:rsidRDefault="002D6BB2" w:rsidP="002D6BB2">
            <w:pPr>
              <w:pStyle w:val="ListParagraph"/>
              <w:rPr>
                <w:rFonts w:ascii="Tahoma" w:hAnsi="Tahoma" w:cs="Tahoma"/>
              </w:rPr>
            </w:pPr>
          </w:p>
          <w:p w14:paraId="08D69459" w14:textId="77777777" w:rsidR="002D6BB2" w:rsidRPr="00637EC9" w:rsidRDefault="002D6BB2" w:rsidP="002D6BB2">
            <w:pPr>
              <w:pStyle w:val="ListParagraph"/>
              <w:numPr>
                <w:ilvl w:val="0"/>
                <w:numId w:val="3"/>
              </w:numPr>
              <w:rPr>
                <w:rFonts w:ascii="Tahoma" w:hAnsi="Tahoma" w:cs="Tahoma"/>
              </w:rPr>
            </w:pPr>
            <w:r w:rsidRPr="000A19C7">
              <w:rPr>
                <w:b/>
                <w:bCs/>
                <w:noProof/>
              </w:rPr>
              <w:drawing>
                <wp:anchor distT="0" distB="0" distL="114300" distR="114300" simplePos="0" relativeHeight="251731968" behindDoc="0" locked="0" layoutInCell="1" allowOverlap="1" wp14:anchorId="3015FD82" wp14:editId="56AB24AA">
                  <wp:simplePos x="0" y="0"/>
                  <wp:positionH relativeFrom="column">
                    <wp:posOffset>4053278</wp:posOffset>
                  </wp:positionH>
                  <wp:positionV relativeFrom="paragraph">
                    <wp:posOffset>1715328</wp:posOffset>
                  </wp:positionV>
                  <wp:extent cx="1598930" cy="1196340"/>
                  <wp:effectExtent l="0" t="0" r="1270" b="3810"/>
                  <wp:wrapSquare wrapText="bothSides"/>
                  <wp:docPr id="26" name="Picture 26" descr="Great Fire of London art display | Great fire of london, Classroo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Great Fire of London art display | Great fire of london, Classroom ..."/>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598930" cy="11963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A19C7">
              <w:rPr>
                <w:rFonts w:ascii="Tahoma" w:hAnsi="Tahoma" w:cs="Tahoma"/>
                <w:b/>
                <w:bCs/>
              </w:rPr>
              <w:t>Design and Technology:</w:t>
            </w:r>
            <w:r>
              <w:rPr>
                <w:rFonts w:ascii="Tahoma" w:hAnsi="Tahoma" w:cs="Tahoma"/>
              </w:rPr>
              <w:t xml:space="preserve"> Design and make your own Fire engine that would be helpful if there was a fire. Draw what you would want your engine to look like. Use boxes or empty packets and milk cartons to help you. Think about what you could use for wheels. What about a ladder? How could the ladder lift up? CHALLENGE. Can you make the ladder extend? Think about where you would put the water, hoses and where the fire fighters would sit. What about the lights and the siren? You may want to work with a grown up to help you!</w:t>
            </w:r>
          </w:p>
          <w:p w14:paraId="2B05D1C8" w14:textId="77777777" w:rsidR="002D6BB2" w:rsidRPr="006F7C17" w:rsidRDefault="002D6BB2" w:rsidP="002D6BB2">
            <w:pPr>
              <w:pStyle w:val="ListParagraph"/>
              <w:rPr>
                <w:rFonts w:ascii="Tahoma" w:hAnsi="Tahoma" w:cs="Tahoma"/>
              </w:rPr>
            </w:pPr>
          </w:p>
          <w:p w14:paraId="194DA905" w14:textId="77777777" w:rsidR="002D6BB2" w:rsidRPr="00637EC9" w:rsidRDefault="002D6BB2" w:rsidP="002D6BB2">
            <w:pPr>
              <w:pStyle w:val="ListParagraph"/>
              <w:rPr>
                <w:rFonts w:ascii="Tahoma" w:hAnsi="Tahoma" w:cs="Tahoma"/>
              </w:rPr>
            </w:pPr>
          </w:p>
          <w:p w14:paraId="5359E39B" w14:textId="0C82267F" w:rsidR="002D6BB2" w:rsidRPr="006B2083" w:rsidRDefault="002D6BB2" w:rsidP="002D6BB2">
            <w:pPr>
              <w:pStyle w:val="ListParagraph"/>
              <w:numPr>
                <w:ilvl w:val="0"/>
                <w:numId w:val="3"/>
              </w:numPr>
              <w:rPr>
                <w:rFonts w:ascii="Tahoma" w:hAnsi="Tahoma" w:cs="Tahoma"/>
              </w:rPr>
            </w:pPr>
            <w:r w:rsidRPr="000A19C7">
              <w:rPr>
                <w:rFonts w:ascii="Tahoma" w:hAnsi="Tahoma" w:cs="Tahoma"/>
                <w:b/>
                <w:bCs/>
              </w:rPr>
              <w:t>Art:</w:t>
            </w:r>
            <w:r>
              <w:rPr>
                <w:rFonts w:ascii="Tahoma" w:hAnsi="Tahoma" w:cs="Tahoma"/>
              </w:rPr>
              <w:t xml:space="preserve"> Using skills of colour mixing, create paint that looks  </w:t>
            </w:r>
            <w:r>
              <w:rPr>
                <w:rFonts w:ascii="Tahoma" w:hAnsi="Tahoma" w:cs="Tahoma"/>
                <w:noProof/>
              </w:rPr>
              <w:drawing>
                <wp:anchor distT="0" distB="0" distL="114300" distR="114300" simplePos="0" relativeHeight="251732992" behindDoc="0" locked="0" layoutInCell="1" allowOverlap="1" wp14:anchorId="7EAA6FB0" wp14:editId="6B8B9C49">
                  <wp:simplePos x="0" y="0"/>
                  <wp:positionH relativeFrom="column">
                    <wp:posOffset>455930</wp:posOffset>
                  </wp:positionH>
                  <wp:positionV relativeFrom="paragraph">
                    <wp:posOffset>182880</wp:posOffset>
                  </wp:positionV>
                  <wp:extent cx="1176020" cy="882015"/>
                  <wp:effectExtent l="0" t="0" r="5080" b="0"/>
                  <wp:wrapSquare wrapText="bothSides"/>
                  <wp:docPr id="27" name="Picture 27" descr="C:\Users\jackie.stirland\AppData\Local\Microsoft\Windows\INetCache\Content.MSO\595EEDE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jackie.stirland\AppData\Local\Microsoft\Windows\INetCache\Content.MSO\595EEDEB.tmp"/>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176020" cy="8820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ahoma" w:hAnsi="Tahoma" w:cs="Tahoma"/>
              </w:rPr>
              <w:t xml:space="preserve">like flames across a piece of paper. </w:t>
            </w:r>
            <w:r>
              <w:t xml:space="preserve"> </w:t>
            </w:r>
            <w:r w:rsidRPr="006B2083">
              <w:rPr>
                <w:rFonts w:ascii="Tahoma" w:hAnsi="Tahoma" w:cs="Tahoma"/>
              </w:rPr>
              <w:t>When the paint has dried. Cut out black pictures of buildings and stick them on top of your background of fire. Use the pictures as ideas.</w:t>
            </w:r>
            <w:r>
              <w:t xml:space="preserve"> </w:t>
            </w:r>
          </w:p>
          <w:p w14:paraId="3A7D9364" w14:textId="77777777" w:rsidR="002D6BB2" w:rsidRPr="001B45DD" w:rsidRDefault="002D6BB2" w:rsidP="002D6BB2">
            <w:pPr>
              <w:pStyle w:val="ListParagraph"/>
              <w:rPr>
                <w:rFonts w:ascii="Tahoma" w:hAnsi="Tahoma" w:cs="Tahoma"/>
              </w:rPr>
            </w:pPr>
          </w:p>
          <w:p w14:paraId="7E8C343F" w14:textId="1EFCDE36" w:rsidR="002D6BB2" w:rsidRPr="008513C7" w:rsidRDefault="002D6BB2" w:rsidP="002D6BB2">
            <w:pPr>
              <w:pStyle w:val="ListParagraph"/>
              <w:numPr>
                <w:ilvl w:val="0"/>
                <w:numId w:val="3"/>
              </w:numPr>
              <w:rPr>
                <w:rFonts w:ascii="Tahoma" w:hAnsi="Tahoma" w:cs="Tahoma"/>
              </w:rPr>
            </w:pPr>
            <w:r w:rsidRPr="000A19C7">
              <w:rPr>
                <w:rFonts w:ascii="Tahoma" w:hAnsi="Tahoma" w:cs="Tahoma"/>
                <w:b/>
                <w:bCs/>
              </w:rPr>
              <w:t>Music:</w:t>
            </w:r>
            <w:r>
              <w:rPr>
                <w:rFonts w:ascii="Tahoma" w:hAnsi="Tahoma" w:cs="Tahoma"/>
              </w:rPr>
              <w:t xml:space="preserve"> Sing the song London’s Burning. </w:t>
            </w:r>
            <w:r>
              <w:t xml:space="preserve"> </w:t>
            </w:r>
            <w:hyperlink r:id="rId41" w:history="1">
              <w:r>
                <w:rPr>
                  <w:rStyle w:val="Hyperlink"/>
                </w:rPr>
                <w:t>https://www.bbc.co.uk/programmes/p03xp0hq</w:t>
              </w:r>
            </w:hyperlink>
            <w:r>
              <w:t xml:space="preserve"> </w:t>
            </w:r>
          </w:p>
          <w:p w14:paraId="63BD5BAE" w14:textId="3B3DF640" w:rsidR="002D6BB2" w:rsidRDefault="00D90CAA" w:rsidP="0041592A">
            <w:pPr>
              <w:pStyle w:val="ListParagraph"/>
              <w:rPr>
                <w:rFonts w:ascii="Tahoma" w:hAnsi="Tahoma" w:cs="Tahoma"/>
              </w:rPr>
            </w:pPr>
            <w:r>
              <w:rPr>
                <w:noProof/>
              </w:rPr>
              <w:lastRenderedPageBreak/>
              <w:drawing>
                <wp:anchor distT="0" distB="0" distL="114300" distR="114300" simplePos="0" relativeHeight="251742208" behindDoc="0" locked="0" layoutInCell="1" allowOverlap="1" wp14:anchorId="35078F65" wp14:editId="138DF3E2">
                  <wp:simplePos x="0" y="0"/>
                  <wp:positionH relativeFrom="column">
                    <wp:posOffset>4396583</wp:posOffset>
                  </wp:positionH>
                  <wp:positionV relativeFrom="paragraph">
                    <wp:posOffset>1706</wp:posOffset>
                  </wp:positionV>
                  <wp:extent cx="1252769" cy="595630"/>
                  <wp:effectExtent l="0" t="0" r="5080" b="0"/>
                  <wp:wrapSquare wrapText="bothSides"/>
                  <wp:docPr id="13" name="Picture 13" descr="Clipart Music Sing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lipart Music Singing"/>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253318" cy="595891"/>
                          </a:xfrm>
                          <a:prstGeom prst="rect">
                            <a:avLst/>
                          </a:prstGeom>
                          <a:noFill/>
                          <a:ln>
                            <a:noFill/>
                          </a:ln>
                        </pic:spPr>
                      </pic:pic>
                    </a:graphicData>
                  </a:graphic>
                  <wp14:sizeRelH relativeFrom="page">
                    <wp14:pctWidth>0</wp14:pctWidth>
                  </wp14:sizeRelH>
                  <wp14:sizeRelV relativeFrom="page">
                    <wp14:pctHeight>0</wp14:pctHeight>
                  </wp14:sizeRelV>
                </wp:anchor>
              </w:drawing>
            </w:r>
            <w:r w:rsidR="002D6BB2">
              <w:rPr>
                <w:rFonts w:ascii="Tahoma" w:hAnsi="Tahoma" w:cs="Tahoma"/>
              </w:rPr>
              <w:t xml:space="preserve">See how the song is sung as a round with a different person starting after the first. Sing along to the song. If you can, get a member of your house to sing along with you in a round. Now, sing along with this clip </w:t>
            </w:r>
            <w:r w:rsidR="002D6BB2">
              <w:t xml:space="preserve">  </w:t>
            </w:r>
            <w:hyperlink r:id="rId43" w:history="1">
              <w:r w:rsidR="002D6BB2" w:rsidRPr="008513C7">
                <w:rPr>
                  <w:rStyle w:val="Hyperlink"/>
                  <w:rFonts w:ascii="Tahoma" w:hAnsi="Tahoma" w:cs="Tahoma"/>
                </w:rPr>
                <w:t>https://www.youtube.com/watch?v=-J2h-EE3-nM</w:t>
              </w:r>
            </w:hyperlink>
            <w:r w:rsidR="002D6BB2" w:rsidRPr="008513C7">
              <w:rPr>
                <w:rFonts w:ascii="Tahoma" w:hAnsi="Tahoma" w:cs="Tahoma"/>
              </w:rPr>
              <w:t>Why is this different? Were there engines at the time of the Great Fire? Again, sing as a round. Can you find any musical accompaniment? These could be pots and pans!</w:t>
            </w:r>
          </w:p>
          <w:p w14:paraId="727319B8" w14:textId="77777777" w:rsidR="002D6BB2" w:rsidRPr="001F05E5" w:rsidRDefault="002D6BB2" w:rsidP="002D6BB2">
            <w:pPr>
              <w:pStyle w:val="ListParagraph"/>
              <w:rPr>
                <w:rFonts w:ascii="Tahoma" w:hAnsi="Tahoma" w:cs="Tahoma"/>
              </w:rPr>
            </w:pPr>
          </w:p>
          <w:p w14:paraId="44AE9D2E" w14:textId="77777777" w:rsidR="002D6BB2" w:rsidRPr="000A19C7" w:rsidRDefault="002D6BB2" w:rsidP="002D6BB2">
            <w:pPr>
              <w:pStyle w:val="ListParagraph"/>
              <w:numPr>
                <w:ilvl w:val="0"/>
                <w:numId w:val="3"/>
              </w:numPr>
              <w:rPr>
                <w:rFonts w:ascii="Tahoma" w:hAnsi="Tahoma" w:cs="Tahoma"/>
                <w:b/>
                <w:bCs/>
              </w:rPr>
            </w:pPr>
            <w:r w:rsidRPr="000A19C7">
              <w:rPr>
                <w:rFonts w:ascii="Tahoma" w:hAnsi="Tahoma" w:cs="Tahoma"/>
                <w:b/>
                <w:bCs/>
              </w:rPr>
              <w:t>History:</w:t>
            </w:r>
          </w:p>
          <w:p w14:paraId="79D0D8EE" w14:textId="51BE393B" w:rsidR="002D6BB2" w:rsidRPr="004A31FE" w:rsidRDefault="002D6BB2" w:rsidP="002D6BB2">
            <w:pPr>
              <w:pStyle w:val="ListParagraph"/>
              <w:rPr>
                <w:rFonts w:ascii="Tahoma" w:hAnsi="Tahoma" w:cs="Tahoma"/>
              </w:rPr>
            </w:pPr>
            <w:r w:rsidRPr="004A31FE">
              <w:rPr>
                <w:rFonts w:ascii="Tahoma" w:hAnsi="Tahoma" w:cs="Tahoma"/>
                <w:noProof/>
              </w:rPr>
              <w:drawing>
                <wp:anchor distT="0" distB="0" distL="114300" distR="114300" simplePos="0" relativeHeight="251729920" behindDoc="0" locked="0" layoutInCell="1" allowOverlap="1" wp14:anchorId="592C011C" wp14:editId="4FD51E35">
                  <wp:simplePos x="0" y="0"/>
                  <wp:positionH relativeFrom="column">
                    <wp:posOffset>4097033</wp:posOffset>
                  </wp:positionH>
                  <wp:positionV relativeFrom="paragraph">
                    <wp:posOffset>1400961</wp:posOffset>
                  </wp:positionV>
                  <wp:extent cx="1502410" cy="1655445"/>
                  <wp:effectExtent l="0" t="0" r="2540" b="1905"/>
                  <wp:wrapSquare wrapText="bothSides"/>
                  <wp:docPr id="24" name="Picture 24" descr="C:\Users\jackie.stirland\AppData\Local\Microsoft\Windows\INetCache\Content.MSO\B8FC4D2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jackie.stirland\AppData\Local\Microsoft\Windows\INetCache\Content.MSO\B8FC4D2F.tmp"/>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502410" cy="16554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30944" behindDoc="0" locked="0" layoutInCell="1" allowOverlap="1" wp14:anchorId="65F78558" wp14:editId="63C35F4D">
                  <wp:simplePos x="0" y="0"/>
                  <wp:positionH relativeFrom="column">
                    <wp:posOffset>125384</wp:posOffset>
                  </wp:positionH>
                  <wp:positionV relativeFrom="paragraph">
                    <wp:posOffset>1129371</wp:posOffset>
                  </wp:positionV>
                  <wp:extent cx="1452880" cy="1452880"/>
                  <wp:effectExtent l="0" t="0" r="0" b="0"/>
                  <wp:wrapSquare wrapText="bothSides"/>
                  <wp:docPr id="25" name="Picture 25" descr="Samuel Pepys (@Samuel_Pepys)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amuel Pepys (@Samuel_Pepys) | Twitter"/>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452880" cy="14528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A31FE">
              <w:rPr>
                <w:rFonts w:ascii="Tahoma" w:hAnsi="Tahoma" w:cs="Tahoma"/>
              </w:rPr>
              <w:t xml:space="preserve">Recap (or learn about)  The Great Fire of London. Watch the video.   </w:t>
            </w:r>
            <w:hyperlink r:id="rId46" w:history="1">
              <w:r w:rsidRPr="004A31FE">
                <w:rPr>
                  <w:rStyle w:val="Hyperlink"/>
                  <w:rFonts w:ascii="Tahoma" w:hAnsi="Tahoma" w:cs="Tahoma"/>
                </w:rPr>
                <w:t>https://www.youtube.com/watch?v=VarSSAwiimU</w:t>
              </w:r>
            </w:hyperlink>
            <w:r w:rsidRPr="004A31FE">
              <w:rPr>
                <w:rFonts w:ascii="Tahoma" w:hAnsi="Tahoma" w:cs="Tahoma"/>
              </w:rPr>
              <w:t xml:space="preserve">When did it happen (1666). How did the fire start? Where did the fire start? How did the fire spread? How long did the fire last for? Can you name a famous place that was burnt down? How was the fire put out? Find out about Samuel Pepys. Watch  </w:t>
            </w:r>
            <w:hyperlink r:id="rId47" w:history="1">
              <w:r w:rsidRPr="004A31FE">
                <w:rPr>
                  <w:rStyle w:val="Hyperlink"/>
                  <w:rFonts w:ascii="Tahoma" w:hAnsi="Tahoma" w:cs="Tahoma"/>
                </w:rPr>
                <w:t>https://www.bbc.co.uk/bitesize/topics/z7d7gwx/articles/zhgxcqt</w:t>
              </w:r>
            </w:hyperlink>
            <w:r w:rsidRPr="004A31FE">
              <w:rPr>
                <w:rFonts w:ascii="Tahoma" w:hAnsi="Tahoma" w:cs="Tahoma"/>
              </w:rPr>
              <w:t xml:space="preserve">  What did he look like? What did he like? Food, clothes? Where did he live? How did Samuel Pepys protect his most important possessions? Why has Samuel Pepys helped us? </w:t>
            </w:r>
          </w:p>
          <w:p w14:paraId="5C1F1FE4" w14:textId="5039BAC0" w:rsidR="002D6BB2" w:rsidRPr="004A31FE" w:rsidRDefault="002D6BB2" w:rsidP="002D6BB2">
            <w:pPr>
              <w:pStyle w:val="ListParagraph"/>
              <w:rPr>
                <w:rFonts w:ascii="Tahoma" w:hAnsi="Tahoma" w:cs="Tahoma"/>
              </w:rPr>
            </w:pPr>
            <w:r w:rsidRPr="004A31FE">
              <w:rPr>
                <w:rFonts w:ascii="Tahoma" w:hAnsi="Tahoma" w:cs="Tahoma"/>
              </w:rPr>
              <w:t xml:space="preserve">Look at the pictures below of Samuel Pepys. How does his hair and dress compare to modern day clothes? Write down any similarities and differences between what Samuel Pepys wore and a male  grown up that you know. </w:t>
            </w:r>
          </w:p>
          <w:p w14:paraId="658CB823" w14:textId="09A67257" w:rsidR="002D6BB2" w:rsidRPr="002D6BB2" w:rsidRDefault="002D6BB2" w:rsidP="002D6BB2">
            <w:r w:rsidRPr="007C227F">
              <w:rPr>
                <w:noProof/>
              </w:rPr>
              <w:drawing>
                <wp:anchor distT="0" distB="0" distL="114300" distR="114300" simplePos="0" relativeHeight="251728896" behindDoc="0" locked="0" layoutInCell="1" allowOverlap="1" wp14:anchorId="3A6F85CF" wp14:editId="636D34D5">
                  <wp:simplePos x="0" y="0"/>
                  <wp:positionH relativeFrom="column">
                    <wp:posOffset>296545</wp:posOffset>
                  </wp:positionH>
                  <wp:positionV relativeFrom="paragraph">
                    <wp:posOffset>147320</wp:posOffset>
                  </wp:positionV>
                  <wp:extent cx="571500" cy="1184910"/>
                  <wp:effectExtent l="0" t="0" r="0" b="0"/>
                  <wp:wrapSquare wrapText="bothSides"/>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flipH="1">
                            <a:off x="0" y="0"/>
                            <a:ext cx="571500" cy="11849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80F533" w14:textId="77777777" w:rsidR="002D6BB2" w:rsidRPr="00B91141" w:rsidRDefault="002D6BB2" w:rsidP="002D6BB2">
            <w:pPr>
              <w:pStyle w:val="ListParagraph"/>
              <w:rPr>
                <w:rFonts w:ascii="Tahoma" w:hAnsi="Tahoma" w:cs="Tahoma"/>
              </w:rPr>
            </w:pPr>
          </w:p>
          <w:p w14:paraId="084B813E" w14:textId="7FECCFE5" w:rsidR="002D6BB2" w:rsidRPr="004A31FE" w:rsidRDefault="002D6BB2" w:rsidP="002D6BB2">
            <w:pPr>
              <w:pStyle w:val="ListParagraph"/>
              <w:numPr>
                <w:ilvl w:val="0"/>
                <w:numId w:val="3"/>
              </w:numPr>
              <w:rPr>
                <w:rFonts w:ascii="Tahoma" w:hAnsi="Tahoma" w:cs="Tahoma"/>
              </w:rPr>
            </w:pPr>
            <w:r w:rsidRPr="000A19C7">
              <w:rPr>
                <w:rFonts w:ascii="Tahoma" w:hAnsi="Tahoma" w:cs="Tahoma"/>
                <w:b/>
                <w:bCs/>
              </w:rPr>
              <w:t>Computing:</w:t>
            </w:r>
            <w:r w:rsidRPr="00F73A8A">
              <w:rPr>
                <w:rFonts w:ascii="Tahoma" w:hAnsi="Tahoma" w:cs="Tahoma"/>
              </w:rPr>
              <w:t xml:space="preserve"> </w:t>
            </w:r>
            <w:r>
              <w:rPr>
                <w:rFonts w:ascii="Tahoma" w:hAnsi="Tahoma" w:cs="Tahoma"/>
              </w:rPr>
              <w:t>Using your shoebox house from last week, create an escape route plan from one room out of the house. Remember to say the direction and how many steps as though coding. Record the route</w:t>
            </w:r>
            <w:r w:rsidR="0041592A">
              <w:rPr>
                <w:rFonts w:ascii="Tahoma" w:hAnsi="Tahoma" w:cs="Tahoma"/>
              </w:rPr>
              <w:t xml:space="preserve">. </w:t>
            </w:r>
          </w:p>
          <w:p w14:paraId="53A9E796" w14:textId="77777777" w:rsidR="002D6BB2" w:rsidRPr="00142E36" w:rsidRDefault="002D6BB2" w:rsidP="002D6BB2">
            <w:pPr>
              <w:pStyle w:val="ListParagraph"/>
              <w:rPr>
                <w:rFonts w:ascii="Tahoma" w:hAnsi="Tahoma" w:cs="Tahoma"/>
              </w:rPr>
            </w:pPr>
            <w:r>
              <w:rPr>
                <w:rFonts w:ascii="Tahoma" w:hAnsi="Tahoma" w:cs="Tahoma"/>
                <w:noProof/>
              </w:rPr>
              <w:drawing>
                <wp:anchor distT="0" distB="0" distL="114300" distR="114300" simplePos="0" relativeHeight="251727872" behindDoc="1" locked="0" layoutInCell="1" allowOverlap="1" wp14:anchorId="6F90B906" wp14:editId="1E171FBB">
                  <wp:simplePos x="0" y="0"/>
                  <wp:positionH relativeFrom="column">
                    <wp:posOffset>5089301</wp:posOffset>
                  </wp:positionH>
                  <wp:positionV relativeFrom="paragraph">
                    <wp:posOffset>73286</wp:posOffset>
                  </wp:positionV>
                  <wp:extent cx="435610" cy="581025"/>
                  <wp:effectExtent l="0" t="0" r="2540" b="9525"/>
                  <wp:wrapTight wrapText="bothSides">
                    <wp:wrapPolygon edited="0">
                      <wp:start x="0" y="0"/>
                      <wp:lineTo x="0" y="21246"/>
                      <wp:lineTo x="20781" y="21246"/>
                      <wp:lineTo x="20781"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woman-163701_640.jpg"/>
                          <pic:cNvPicPr/>
                        </pic:nvPicPr>
                        <pic:blipFill>
                          <a:blip r:embed="rId49" cstate="print">
                            <a:extLst>
                              <a:ext uri="{28A0092B-C50C-407E-A947-70E740481C1C}">
                                <a14:useLocalDpi xmlns:a14="http://schemas.microsoft.com/office/drawing/2010/main" val="0"/>
                              </a:ext>
                              <a:ext uri="{837473B0-CC2E-450A-ABE3-18F120FF3D39}">
                                <a1611:picAttrSrcUrl xmlns:a1611="http://schemas.microsoft.com/office/drawing/2016/11/main" r:id="rId50"/>
                              </a:ext>
                            </a:extLst>
                          </a:blip>
                          <a:stretch>
                            <a:fillRect/>
                          </a:stretch>
                        </pic:blipFill>
                        <pic:spPr>
                          <a:xfrm>
                            <a:off x="0" y="0"/>
                            <a:ext cx="435610" cy="581025"/>
                          </a:xfrm>
                          <a:prstGeom prst="rect">
                            <a:avLst/>
                          </a:prstGeom>
                        </pic:spPr>
                      </pic:pic>
                    </a:graphicData>
                  </a:graphic>
                  <wp14:sizeRelH relativeFrom="margin">
                    <wp14:pctWidth>0</wp14:pctWidth>
                  </wp14:sizeRelH>
                  <wp14:sizeRelV relativeFrom="margin">
                    <wp14:pctHeight>0</wp14:pctHeight>
                  </wp14:sizeRelV>
                </wp:anchor>
              </w:drawing>
            </w:r>
          </w:p>
          <w:p w14:paraId="586FD293" w14:textId="64BF6E71" w:rsidR="002D6BB2" w:rsidRDefault="002D6BB2" w:rsidP="002D6BB2">
            <w:r w:rsidRPr="000A19C7">
              <w:rPr>
                <w:rFonts w:ascii="Tahoma" w:hAnsi="Tahoma" w:cs="Tahoma"/>
                <w:b/>
                <w:bCs/>
              </w:rPr>
              <w:t>PE:</w:t>
            </w:r>
            <w:r w:rsidRPr="006F7C17">
              <w:rPr>
                <w:rFonts w:ascii="Tahoma" w:hAnsi="Tahoma" w:cs="Tahoma"/>
              </w:rPr>
              <w:t xml:space="preserve"> Every day, Joe Wicks has a 30 minute workout at 9 am. Join in via </w:t>
            </w:r>
            <w:r w:rsidR="000A19C7" w:rsidRPr="006F7C17">
              <w:rPr>
                <w:rFonts w:ascii="Tahoma" w:hAnsi="Tahoma" w:cs="Tahoma"/>
              </w:rPr>
              <w:t>YouTube</w:t>
            </w:r>
          </w:p>
        </w:tc>
      </w:tr>
      <w:tr w:rsidR="002D6BB2" w14:paraId="1865E55E" w14:textId="77777777" w:rsidTr="00D90CAA">
        <w:trPr>
          <w:trHeight w:val="408"/>
        </w:trPr>
        <w:tc>
          <w:tcPr>
            <w:tcW w:w="9016" w:type="dxa"/>
            <w:gridSpan w:val="2"/>
            <w:shd w:val="clear" w:color="auto" w:fill="973479"/>
          </w:tcPr>
          <w:p w14:paraId="45ACFCAA" w14:textId="383D912B" w:rsidR="002D6BB2" w:rsidRPr="00327649" w:rsidRDefault="002D6BB2" w:rsidP="002D6BB2">
            <w:pPr>
              <w:jc w:val="center"/>
              <w:rPr>
                <w:rFonts w:ascii="Tahoma" w:hAnsi="Tahoma" w:cs="Tahoma"/>
                <w:b/>
                <w:bCs/>
                <w:color w:val="FFFFFF" w:themeColor="background1"/>
              </w:rPr>
            </w:pPr>
            <w:r>
              <w:rPr>
                <w:rFonts w:ascii="Tahoma" w:hAnsi="Tahoma" w:cs="Tahoma"/>
                <w:b/>
                <w:bCs/>
                <w:color w:val="FFFFFF" w:themeColor="background1"/>
              </w:rPr>
              <w:lastRenderedPageBreak/>
              <w:t>Family learning</w:t>
            </w:r>
          </w:p>
        </w:tc>
      </w:tr>
      <w:tr w:rsidR="002D6BB2" w14:paraId="210D73A2" w14:textId="77777777" w:rsidTr="00D90CAA">
        <w:trPr>
          <w:trHeight w:val="1992"/>
        </w:trPr>
        <w:tc>
          <w:tcPr>
            <w:tcW w:w="9016" w:type="dxa"/>
            <w:gridSpan w:val="2"/>
          </w:tcPr>
          <w:p w14:paraId="5B041207" w14:textId="42EFBD12" w:rsidR="002D6BB2" w:rsidRPr="002D6BB2" w:rsidRDefault="002D6BB2" w:rsidP="002D6BB2">
            <w:pPr>
              <w:pStyle w:val="trt0xe"/>
              <w:numPr>
                <w:ilvl w:val="0"/>
                <w:numId w:val="8"/>
              </w:numPr>
              <w:shd w:val="clear" w:color="auto" w:fill="FFFFFF"/>
              <w:spacing w:before="0" w:beforeAutospacing="0" w:after="60" w:afterAutospacing="0"/>
              <w:ind w:left="0"/>
              <w:rPr>
                <w:rFonts w:ascii="Tahoma" w:hAnsi="Tahoma" w:cs="Tahoma"/>
                <w:i/>
                <w:iCs/>
                <w:color w:val="222222"/>
                <w:sz w:val="20"/>
                <w:szCs w:val="20"/>
              </w:rPr>
            </w:pPr>
            <w:r w:rsidRPr="002D6BB2">
              <w:rPr>
                <w:rFonts w:ascii="Tahoma" w:hAnsi="Tahoma" w:cs="Tahoma"/>
                <w:i/>
                <w:iCs/>
                <w:noProof/>
                <w:color w:val="222222"/>
                <w:sz w:val="20"/>
                <w:szCs w:val="20"/>
              </w:rPr>
              <w:drawing>
                <wp:anchor distT="0" distB="0" distL="114300" distR="114300" simplePos="0" relativeHeight="251735040" behindDoc="0" locked="0" layoutInCell="1" allowOverlap="1" wp14:anchorId="5B2C7FC8" wp14:editId="7EDB4ADC">
                  <wp:simplePos x="0" y="0"/>
                  <wp:positionH relativeFrom="column">
                    <wp:posOffset>4315684</wp:posOffset>
                  </wp:positionH>
                  <wp:positionV relativeFrom="paragraph">
                    <wp:posOffset>25562</wp:posOffset>
                  </wp:positionV>
                  <wp:extent cx="1272540" cy="897255"/>
                  <wp:effectExtent l="0" t="0" r="3810" b="0"/>
                  <wp:wrapSquare wrapText="bothSides"/>
                  <wp:docPr id="17" name="Picture 17" descr="C:\Users\jackie.stirland\AppData\Local\Microsoft\Windows\INetCache\Content.MSO\C18D584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jackie.stirland\AppData\Local\Microsoft\Windows\INetCache\Content.MSO\C18D5841.tmp"/>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272540" cy="8972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D6BB2">
              <w:rPr>
                <w:rFonts w:ascii="Tahoma" w:hAnsi="Tahoma" w:cs="Tahoma"/>
                <w:i/>
                <w:iCs/>
                <w:noProof/>
                <w:color w:val="222222"/>
                <w:sz w:val="20"/>
                <w:szCs w:val="20"/>
              </w:rPr>
              <w:drawing>
                <wp:anchor distT="0" distB="0" distL="114300" distR="114300" simplePos="0" relativeHeight="251736064" behindDoc="0" locked="0" layoutInCell="1" allowOverlap="1" wp14:anchorId="0850376C" wp14:editId="1251F66D">
                  <wp:simplePos x="0" y="0"/>
                  <wp:positionH relativeFrom="column">
                    <wp:posOffset>-65293</wp:posOffset>
                  </wp:positionH>
                  <wp:positionV relativeFrom="paragraph">
                    <wp:posOffset>82068</wp:posOffset>
                  </wp:positionV>
                  <wp:extent cx="1610995" cy="809625"/>
                  <wp:effectExtent l="0" t="0" r="8255" b="9525"/>
                  <wp:wrapSquare wrapText="bothSides"/>
                  <wp:docPr id="16" name="Picture 16" descr="C:\Users\jackie.stirland\AppData\Local\Microsoft\Windows\INetCache\Content.MSO\2E03257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jackie.stirland\AppData\Local\Microsoft\Windows\INetCache\Content.MSO\2E03257B.tmp"/>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610995" cy="809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D6BB2">
              <w:rPr>
                <w:rFonts w:ascii="Tahoma" w:hAnsi="Tahoma" w:cs="Tahoma"/>
                <w:color w:val="222222"/>
                <w:sz w:val="20"/>
                <w:szCs w:val="20"/>
              </w:rPr>
              <w:t xml:space="preserve">Practise phoning the fire brigade if there was a fire. Prepare a script that would be used in an emergency and act it out with each other with one person being the operator and the other person reporting the fire. Remember your address!  </w:t>
            </w:r>
          </w:p>
          <w:p w14:paraId="46CCA9AB" w14:textId="45F429AD" w:rsidR="002D6BB2" w:rsidRPr="002D6BB2" w:rsidRDefault="002D6BB2" w:rsidP="002D6BB2">
            <w:pPr>
              <w:rPr>
                <w:rFonts w:ascii="Tahoma" w:hAnsi="Tahoma" w:cs="Tahoma"/>
                <w:sz w:val="20"/>
                <w:szCs w:val="20"/>
              </w:rPr>
            </w:pPr>
            <w:r w:rsidRPr="002D6BB2">
              <w:rPr>
                <w:rFonts w:ascii="Tahoma" w:hAnsi="Tahoma" w:cs="Tahoma"/>
                <w:color w:val="222222"/>
                <w:sz w:val="20"/>
                <w:szCs w:val="20"/>
              </w:rPr>
              <w:t>Talk as a family about the different escape routes out of your home if there was a fire. What would you do? How would you exit if it was smoky?</w:t>
            </w:r>
          </w:p>
          <w:p w14:paraId="69A95ACE" w14:textId="5B4999F3" w:rsidR="002D6BB2" w:rsidRPr="00142E36" w:rsidRDefault="002D6BB2" w:rsidP="002D6BB2">
            <w:pPr>
              <w:pStyle w:val="trt0xe"/>
              <w:numPr>
                <w:ilvl w:val="0"/>
                <w:numId w:val="8"/>
              </w:numPr>
              <w:shd w:val="clear" w:color="auto" w:fill="FFFFFF"/>
              <w:spacing w:before="0" w:beforeAutospacing="0" w:after="60" w:afterAutospacing="0"/>
              <w:ind w:left="0"/>
              <w:rPr>
                <w:rFonts w:ascii="Arial" w:hAnsi="Arial" w:cs="Arial"/>
                <w:i/>
                <w:iCs/>
                <w:color w:val="222222"/>
              </w:rPr>
            </w:pPr>
          </w:p>
        </w:tc>
      </w:tr>
    </w:tbl>
    <w:p w14:paraId="202A51BD" w14:textId="3424E3EB" w:rsidR="001B27D8" w:rsidRDefault="001B27D8"/>
    <w:sectPr w:rsidR="001B27D8" w:rsidSect="00BD1A0C">
      <w:headerReference w:type="default" r:id="rId53"/>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0DDF2F" w14:textId="77777777" w:rsidR="007340FF" w:rsidRDefault="007340FF" w:rsidP="00BF173F">
      <w:pPr>
        <w:spacing w:after="0" w:line="240" w:lineRule="auto"/>
      </w:pPr>
      <w:r>
        <w:separator/>
      </w:r>
    </w:p>
  </w:endnote>
  <w:endnote w:type="continuationSeparator" w:id="0">
    <w:p w14:paraId="0443E598" w14:textId="77777777" w:rsidR="007340FF" w:rsidRDefault="007340FF" w:rsidP="00BF17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2A98BB" w14:textId="77777777" w:rsidR="007340FF" w:rsidRDefault="007340FF" w:rsidP="00BF173F">
      <w:pPr>
        <w:spacing w:after="0" w:line="240" w:lineRule="auto"/>
      </w:pPr>
      <w:r>
        <w:separator/>
      </w:r>
    </w:p>
  </w:footnote>
  <w:footnote w:type="continuationSeparator" w:id="0">
    <w:p w14:paraId="30D2AF1B" w14:textId="77777777" w:rsidR="007340FF" w:rsidRDefault="007340FF" w:rsidP="00BF17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57EBA7" w14:textId="345AC3C3" w:rsidR="00BF173F" w:rsidRDefault="00BF173F">
    <w:pPr>
      <w:pStyle w:val="Header"/>
    </w:pPr>
    <w:r w:rsidRPr="00F70162">
      <w:rPr>
        <w:rFonts w:ascii="Calibri" w:hAnsi="Calibri"/>
        <w:noProof/>
      </w:rPr>
      <w:drawing>
        <wp:anchor distT="0" distB="0" distL="114300" distR="114300" simplePos="0" relativeHeight="251659264" behindDoc="1" locked="0" layoutInCell="1" hidden="0" allowOverlap="1" wp14:anchorId="1914CF3B" wp14:editId="797B72A2">
          <wp:simplePos x="0" y="0"/>
          <wp:positionH relativeFrom="column">
            <wp:posOffset>4450080</wp:posOffset>
          </wp:positionH>
          <wp:positionV relativeFrom="paragraph">
            <wp:posOffset>-287020</wp:posOffset>
          </wp:positionV>
          <wp:extent cx="1828800" cy="609600"/>
          <wp:effectExtent l="0" t="0" r="0" b="0"/>
          <wp:wrapTight wrapText="bothSides">
            <wp:wrapPolygon edited="0">
              <wp:start x="0" y="0"/>
              <wp:lineTo x="0" y="21150"/>
              <wp:lineTo x="2700" y="21150"/>
              <wp:lineTo x="15750" y="21150"/>
              <wp:lineTo x="19350" y="21150"/>
              <wp:lineTo x="19950" y="20250"/>
              <wp:lineTo x="19650" y="7200"/>
              <wp:lineTo x="21450" y="2700"/>
              <wp:lineTo x="21450" y="0"/>
              <wp:lineTo x="0" y="0"/>
            </wp:wrapPolygon>
          </wp:wrapTight>
          <wp:docPr id="3" name="image1.png"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828800" cy="609600"/>
                  </a:xfrm>
                  <a:prstGeom prst="rect">
                    <a:avLst/>
                  </a:prstGeom>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90CED"/>
    <w:multiLevelType w:val="hybridMultilevel"/>
    <w:tmpl w:val="0E60D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6D4E37"/>
    <w:multiLevelType w:val="hybridMultilevel"/>
    <w:tmpl w:val="8E26D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8E3E32"/>
    <w:multiLevelType w:val="hybridMultilevel"/>
    <w:tmpl w:val="38440B3E"/>
    <w:lvl w:ilvl="0" w:tplc="FFFFFFFF">
      <w:start w:val="1"/>
      <w:numFmt w:val="bullet"/>
      <w:lvlText w:val=""/>
      <w:lvlJc w:val="left"/>
      <w:pPr>
        <w:ind w:left="360" w:hanging="360"/>
      </w:pPr>
      <w:rPr>
        <w:rFonts w:ascii="Symbol" w:hAnsi="Symbol" w:hint="default"/>
        <w:b w:val="0"/>
        <w:sz w:val="17"/>
        <w:szCs w:val="17"/>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D41268"/>
    <w:multiLevelType w:val="hybridMultilevel"/>
    <w:tmpl w:val="33EC4E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9E74DF"/>
    <w:multiLevelType w:val="hybridMultilevel"/>
    <w:tmpl w:val="94DE9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DF3CAD"/>
    <w:multiLevelType w:val="multilevel"/>
    <w:tmpl w:val="FBF6B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7BF2E99"/>
    <w:multiLevelType w:val="hybridMultilevel"/>
    <w:tmpl w:val="54F6D320"/>
    <w:lvl w:ilvl="0" w:tplc="A3DA7796">
      <w:start w:val="7"/>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4C31334F"/>
    <w:multiLevelType w:val="hybridMultilevel"/>
    <w:tmpl w:val="2C7CD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B465A11"/>
    <w:multiLevelType w:val="hybridMultilevel"/>
    <w:tmpl w:val="226CF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2703DC4"/>
    <w:multiLevelType w:val="hybridMultilevel"/>
    <w:tmpl w:val="16E49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FA725CC"/>
    <w:multiLevelType w:val="multilevel"/>
    <w:tmpl w:val="D5664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EC04EF0"/>
    <w:multiLevelType w:val="hybridMultilevel"/>
    <w:tmpl w:val="7D6CF8EA"/>
    <w:lvl w:ilvl="0" w:tplc="6E02A9B2">
      <w:start w:val="16"/>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4"/>
  </w:num>
  <w:num w:numId="2">
    <w:abstractNumId w:val="1"/>
  </w:num>
  <w:num w:numId="3">
    <w:abstractNumId w:val="9"/>
  </w:num>
  <w:num w:numId="4">
    <w:abstractNumId w:val="3"/>
  </w:num>
  <w:num w:numId="5">
    <w:abstractNumId w:val="0"/>
  </w:num>
  <w:num w:numId="6">
    <w:abstractNumId w:val="8"/>
  </w:num>
  <w:num w:numId="7">
    <w:abstractNumId w:val="7"/>
  </w:num>
  <w:num w:numId="8">
    <w:abstractNumId w:val="10"/>
  </w:num>
  <w:num w:numId="9">
    <w:abstractNumId w:val="2"/>
  </w:num>
  <w:num w:numId="10">
    <w:abstractNumId w:val="5"/>
  </w:num>
  <w:num w:numId="11">
    <w:abstractNumId w:val="1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965"/>
    <w:rsid w:val="000675F1"/>
    <w:rsid w:val="000A19C7"/>
    <w:rsid w:val="000B1439"/>
    <w:rsid w:val="000B60CF"/>
    <w:rsid w:val="001258EA"/>
    <w:rsid w:val="00142E36"/>
    <w:rsid w:val="001A00CD"/>
    <w:rsid w:val="001B27D8"/>
    <w:rsid w:val="001B3E87"/>
    <w:rsid w:val="001B45DD"/>
    <w:rsid w:val="001C4BA0"/>
    <w:rsid w:val="001C6B07"/>
    <w:rsid w:val="001D72B6"/>
    <w:rsid w:val="00245BAE"/>
    <w:rsid w:val="002508F5"/>
    <w:rsid w:val="00265EBA"/>
    <w:rsid w:val="002D6BB2"/>
    <w:rsid w:val="00327649"/>
    <w:rsid w:val="0036684C"/>
    <w:rsid w:val="003F4342"/>
    <w:rsid w:val="0041592A"/>
    <w:rsid w:val="0044005B"/>
    <w:rsid w:val="00446E09"/>
    <w:rsid w:val="00461531"/>
    <w:rsid w:val="004A0E6C"/>
    <w:rsid w:val="004B12C3"/>
    <w:rsid w:val="004D76E0"/>
    <w:rsid w:val="00584871"/>
    <w:rsid w:val="00592AE7"/>
    <w:rsid w:val="005D5D1A"/>
    <w:rsid w:val="00613013"/>
    <w:rsid w:val="00637EC9"/>
    <w:rsid w:val="00651292"/>
    <w:rsid w:val="006C28D7"/>
    <w:rsid w:val="006D3140"/>
    <w:rsid w:val="007340FF"/>
    <w:rsid w:val="007775D2"/>
    <w:rsid w:val="00787F77"/>
    <w:rsid w:val="007976DE"/>
    <w:rsid w:val="007C5E65"/>
    <w:rsid w:val="007D53B1"/>
    <w:rsid w:val="008447EB"/>
    <w:rsid w:val="00875157"/>
    <w:rsid w:val="0087599D"/>
    <w:rsid w:val="008857DB"/>
    <w:rsid w:val="008F0CD4"/>
    <w:rsid w:val="00965394"/>
    <w:rsid w:val="00966578"/>
    <w:rsid w:val="009A54A1"/>
    <w:rsid w:val="009C325B"/>
    <w:rsid w:val="009F6F2C"/>
    <w:rsid w:val="00A06704"/>
    <w:rsid w:val="00A22893"/>
    <w:rsid w:val="00A301D9"/>
    <w:rsid w:val="00A36796"/>
    <w:rsid w:val="00A417D6"/>
    <w:rsid w:val="00A964F0"/>
    <w:rsid w:val="00AA682C"/>
    <w:rsid w:val="00AB24B1"/>
    <w:rsid w:val="00AB2AC9"/>
    <w:rsid w:val="00B0217B"/>
    <w:rsid w:val="00B06965"/>
    <w:rsid w:val="00B15F13"/>
    <w:rsid w:val="00B51F47"/>
    <w:rsid w:val="00B959BC"/>
    <w:rsid w:val="00BD16A1"/>
    <w:rsid w:val="00BD1A0C"/>
    <w:rsid w:val="00BF173F"/>
    <w:rsid w:val="00C33ADA"/>
    <w:rsid w:val="00C8094F"/>
    <w:rsid w:val="00CB5F9A"/>
    <w:rsid w:val="00CD2618"/>
    <w:rsid w:val="00CE39BD"/>
    <w:rsid w:val="00D11952"/>
    <w:rsid w:val="00D86352"/>
    <w:rsid w:val="00D90CAA"/>
    <w:rsid w:val="00DB034D"/>
    <w:rsid w:val="00DC401F"/>
    <w:rsid w:val="00DD7AA4"/>
    <w:rsid w:val="00E20A5C"/>
    <w:rsid w:val="00E57EB1"/>
    <w:rsid w:val="00E722AE"/>
    <w:rsid w:val="00E752DF"/>
    <w:rsid w:val="00E90003"/>
    <w:rsid w:val="00E9215C"/>
    <w:rsid w:val="00E952D2"/>
    <w:rsid w:val="00ED5138"/>
    <w:rsid w:val="00EE1C02"/>
    <w:rsid w:val="00EF2A6C"/>
    <w:rsid w:val="00F95B8B"/>
    <w:rsid w:val="00F96467"/>
    <w:rsid w:val="00F97F3B"/>
    <w:rsid w:val="00FD184F"/>
    <w:rsid w:val="00FD274D"/>
    <w:rsid w:val="00FE4B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25C1A"/>
  <w15:chartTrackingRefBased/>
  <w15:docId w15:val="{8D848DC4-E82D-46B5-AB2A-97A89D2AF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6F2C"/>
    <w:pPr>
      <w:ind w:left="720"/>
      <w:contextualSpacing/>
    </w:pPr>
  </w:style>
  <w:style w:type="paragraph" w:styleId="Header">
    <w:name w:val="header"/>
    <w:basedOn w:val="Normal"/>
    <w:link w:val="HeaderChar"/>
    <w:uiPriority w:val="99"/>
    <w:unhideWhenUsed/>
    <w:rsid w:val="00BF17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173F"/>
  </w:style>
  <w:style w:type="paragraph" w:styleId="Footer">
    <w:name w:val="footer"/>
    <w:basedOn w:val="Normal"/>
    <w:link w:val="FooterChar"/>
    <w:uiPriority w:val="99"/>
    <w:unhideWhenUsed/>
    <w:rsid w:val="00BF17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173F"/>
  </w:style>
  <w:style w:type="character" w:styleId="Hyperlink">
    <w:name w:val="Hyperlink"/>
    <w:basedOn w:val="DefaultParagraphFont"/>
    <w:uiPriority w:val="99"/>
    <w:unhideWhenUsed/>
    <w:rsid w:val="0036684C"/>
    <w:rPr>
      <w:color w:val="0000FF"/>
      <w:u w:val="single"/>
    </w:rPr>
  </w:style>
  <w:style w:type="character" w:styleId="UnresolvedMention">
    <w:name w:val="Unresolved Mention"/>
    <w:basedOn w:val="DefaultParagraphFont"/>
    <w:uiPriority w:val="99"/>
    <w:semiHidden/>
    <w:unhideWhenUsed/>
    <w:rsid w:val="00637EC9"/>
    <w:rPr>
      <w:color w:val="605E5C"/>
      <w:shd w:val="clear" w:color="auto" w:fill="E1DFDD"/>
    </w:rPr>
  </w:style>
  <w:style w:type="table" w:styleId="TableGrid">
    <w:name w:val="Table Grid"/>
    <w:basedOn w:val="TableNormal"/>
    <w:uiPriority w:val="39"/>
    <w:rsid w:val="005848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t0xe">
    <w:name w:val="trt0xe"/>
    <w:basedOn w:val="Normal"/>
    <w:rsid w:val="000B143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DC401F"/>
    <w:rPr>
      <w:color w:val="954F72" w:themeColor="followedHyperlink"/>
      <w:u w:val="single"/>
    </w:rPr>
  </w:style>
  <w:style w:type="paragraph" w:styleId="BalloonText">
    <w:name w:val="Balloon Text"/>
    <w:basedOn w:val="Normal"/>
    <w:link w:val="BalloonTextChar"/>
    <w:uiPriority w:val="99"/>
    <w:semiHidden/>
    <w:unhideWhenUsed/>
    <w:rsid w:val="00E722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22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9206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tes.com/teaching-resource/samuel-pepys-diary-3003679" TargetMode="External"/><Relationship Id="rId18" Type="http://schemas.openxmlformats.org/officeDocument/2006/relationships/image" Target="media/image5.jpeg"/><Relationship Id="rId26" Type="http://schemas.openxmlformats.org/officeDocument/2006/relationships/hyperlink" Target="https://www.letterland.com/" TargetMode="External"/><Relationship Id="rId39" Type="http://schemas.openxmlformats.org/officeDocument/2006/relationships/image" Target="media/image16.jpeg"/><Relationship Id="rId21" Type="http://schemas.openxmlformats.org/officeDocument/2006/relationships/image" Target="media/image7.png"/><Relationship Id="rId34" Type="http://schemas.openxmlformats.org/officeDocument/2006/relationships/image" Target="media/image11.jpeg"/><Relationship Id="rId42" Type="http://schemas.openxmlformats.org/officeDocument/2006/relationships/image" Target="media/image18.jpeg"/><Relationship Id="rId47" Type="http://schemas.openxmlformats.org/officeDocument/2006/relationships/hyperlink" Target="https://www.bbc.co.uk/bitesize/topics/z7d7gwx/articles/zhgxcqt" TargetMode="External"/><Relationship Id="rId50" Type="http://schemas.openxmlformats.org/officeDocument/2006/relationships/hyperlink" Target="https://pixabay.com/en/woman-girl-female-lady-exercising-163701/"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s://readon.myon.co.uk/reader/index.html?a=och_firef_s13" TargetMode="External"/><Relationship Id="rId25" Type="http://schemas.openxmlformats.org/officeDocument/2006/relationships/hyperlink" Target="https://www.jollylearning.co.uk/" TargetMode="External"/><Relationship Id="rId33" Type="http://schemas.openxmlformats.org/officeDocument/2006/relationships/image" Target="media/image10.jpeg"/><Relationship Id="rId38" Type="http://schemas.openxmlformats.org/officeDocument/2006/relationships/image" Target="media/image15.jpeg"/><Relationship Id="rId46" Type="http://schemas.openxmlformats.org/officeDocument/2006/relationships/hyperlink" Target="https://www.youtube.com/watch?v=VarSSAwiimU" TargetMode="Externa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hyperlink" Target="https://www.bbc.co.uk/bitesize/clips/zcnxpv4" TargetMode="External"/><Relationship Id="rId29" Type="http://schemas.openxmlformats.org/officeDocument/2006/relationships/hyperlink" Target="https://www.ruthmiskin.com/en/" TargetMode="External"/><Relationship Id="rId41" Type="http://schemas.openxmlformats.org/officeDocument/2006/relationships/hyperlink" Target="https://www.bbc.co.uk/programmes/p03xp0hq"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bc.co.uk/bitesize/tags/zjpqqp3/year-1-and-p2-lessons/1" TargetMode="External"/><Relationship Id="rId24" Type="http://schemas.openxmlformats.org/officeDocument/2006/relationships/hyperlink" Target="https://floppysphonics.com/" TargetMode="External"/><Relationship Id="rId32" Type="http://schemas.openxmlformats.org/officeDocument/2006/relationships/image" Target="media/image9.jpeg"/><Relationship Id="rId37" Type="http://schemas.openxmlformats.org/officeDocument/2006/relationships/image" Target="media/image14.jpeg"/><Relationship Id="rId40" Type="http://schemas.openxmlformats.org/officeDocument/2006/relationships/image" Target="media/image17.jpeg"/><Relationship Id="rId45" Type="http://schemas.openxmlformats.org/officeDocument/2006/relationships/image" Target="media/image20.jpeg"/><Relationship Id="rId53"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readon.myon.co.uk/reader/index.html?a=wr_fired_f11" TargetMode="External"/><Relationship Id="rId23" Type="http://schemas.openxmlformats.org/officeDocument/2006/relationships/image" Target="media/image8.jpeg"/><Relationship Id="rId28" Type="http://schemas.openxmlformats.org/officeDocument/2006/relationships/hyperlink" Target="https://www.activelearnprimary.co.uk/login?c=0" TargetMode="External"/><Relationship Id="rId36" Type="http://schemas.openxmlformats.org/officeDocument/2006/relationships/image" Target="media/image13.jpeg"/><Relationship Id="rId49" Type="http://schemas.openxmlformats.org/officeDocument/2006/relationships/image" Target="media/image22.jpeg"/><Relationship Id="rId10" Type="http://schemas.openxmlformats.org/officeDocument/2006/relationships/hyperlink" Target="https://whiterosemaths.com/homelearning/year-1/" TargetMode="External"/><Relationship Id="rId19" Type="http://schemas.openxmlformats.org/officeDocument/2006/relationships/image" Target="media/image6.jpeg"/><Relationship Id="rId31" Type="http://schemas.openxmlformats.org/officeDocument/2006/relationships/hyperlink" Target="https://www.sounds-write.co.uk/" TargetMode="External"/><Relationship Id="rId44" Type="http://schemas.openxmlformats.org/officeDocument/2006/relationships/image" Target="media/image19.jpeg"/><Relationship Id="rId52" Type="http://schemas.openxmlformats.org/officeDocument/2006/relationships/image" Target="media/image24.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home.oxfordowl.co.uk/reading/reading-age-5-6-year-1/" TargetMode="External"/><Relationship Id="rId22" Type="http://schemas.openxmlformats.org/officeDocument/2006/relationships/hyperlink" Target="https://assets.publishing.service.gov.uk/government/uploads/system/uploads/attachment_data/file/532662/Frances_the_Firefly_Book.pdf" TargetMode="External"/><Relationship Id="rId27" Type="http://schemas.openxmlformats.org/officeDocument/2006/relationships/hyperlink" Target="https://www.gov.uk/government/publications/letters-and-sounds" TargetMode="External"/><Relationship Id="rId30" Type="http://schemas.openxmlformats.org/officeDocument/2006/relationships/hyperlink" Target="http://www.syntheticphonics.net/sound-dicovery.php" TargetMode="External"/><Relationship Id="rId35" Type="http://schemas.openxmlformats.org/officeDocument/2006/relationships/image" Target="media/image12.png"/><Relationship Id="rId43" Type="http://schemas.openxmlformats.org/officeDocument/2006/relationships/hyperlink" Target="https://www.youtube.com/watch?v=-J2h-EE3-nM" TargetMode="External"/><Relationship Id="rId48" Type="http://schemas.openxmlformats.org/officeDocument/2006/relationships/image" Target="media/image21.emf"/><Relationship Id="rId8" Type="http://schemas.openxmlformats.org/officeDocument/2006/relationships/image" Target="media/image1.jpeg"/><Relationship Id="rId51" Type="http://schemas.openxmlformats.org/officeDocument/2006/relationships/image" Target="media/image23.jpeg"/><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2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B30AEB-C9DE-4704-9F8E-221DB8180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1504</Words>
  <Characters>8573</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Mobley</dc:creator>
  <cp:keywords/>
  <dc:description/>
  <cp:lastModifiedBy>Sarah Gent</cp:lastModifiedBy>
  <cp:revision>2</cp:revision>
  <cp:lastPrinted>2020-04-14T12:30:00Z</cp:lastPrinted>
  <dcterms:created xsi:type="dcterms:W3CDTF">2020-05-01T12:17:00Z</dcterms:created>
  <dcterms:modified xsi:type="dcterms:W3CDTF">2020-05-01T12:17:00Z</dcterms:modified>
</cp:coreProperties>
</file>