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4857" w14:textId="53CFFED8" w:rsidR="00804289" w:rsidRPr="00AE1F88" w:rsidRDefault="00DE0D33" w:rsidP="00AE1F88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6D7079A9" wp14:editId="2869E07A">
            <wp:extent cx="1250950" cy="1250950"/>
            <wp:effectExtent l="0" t="0" r="6350" b="6350"/>
            <wp:docPr id="1" name="Picture 1" descr="A logo with a blue building and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ue building and peop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2931" w14:textId="77777777" w:rsidR="00804289" w:rsidRPr="00AE1F88" w:rsidRDefault="00804289">
      <w:pPr>
        <w:ind w:right="-151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804289" w:rsidRPr="009807AA" w14:paraId="0251E57B" w14:textId="77777777" w:rsidTr="00C63A6C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6D9F1" w:themeFill="text2" w:themeFillTint="33"/>
            <w:hideMark/>
          </w:tcPr>
          <w:p w14:paraId="777612BE" w14:textId="77777777" w:rsidR="00804289" w:rsidRPr="009807AA" w:rsidRDefault="00AE1F88">
            <w:pPr>
              <w:tabs>
                <w:tab w:val="left" w:pos="3119"/>
              </w:tabs>
              <w:spacing w:before="12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PERSON SPECIFICATION: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7B9E9FB" w14:textId="77777777" w:rsidR="00804289" w:rsidRPr="009807AA" w:rsidRDefault="00A8757A" w:rsidP="009807AA">
            <w:pPr>
              <w:pStyle w:val="Heading3"/>
              <w:rPr>
                <w:rFonts w:eastAsiaTheme="minorEastAsia" w:cs="Arial"/>
                <w:sz w:val="16"/>
                <w:szCs w:val="16"/>
              </w:rPr>
            </w:pPr>
            <w:r w:rsidRPr="009807AA">
              <w:rPr>
                <w:rFonts w:eastAsiaTheme="minorEastAsia" w:cs="Arial"/>
                <w:sz w:val="16"/>
                <w:szCs w:val="16"/>
              </w:rPr>
              <w:t>HIGHER LEVEL</w:t>
            </w:r>
            <w:r w:rsidR="00471615" w:rsidRPr="009807AA">
              <w:rPr>
                <w:rFonts w:eastAsiaTheme="minorEastAsia" w:cs="Arial"/>
                <w:sz w:val="16"/>
                <w:szCs w:val="16"/>
              </w:rPr>
              <w:t xml:space="preserve"> TEACHING ASSISTANT</w:t>
            </w:r>
            <w:r w:rsidR="00B73AED" w:rsidRPr="009807AA">
              <w:rPr>
                <w:rFonts w:eastAsiaTheme="minorEastAsia" w:cs="Arial"/>
                <w:sz w:val="16"/>
                <w:szCs w:val="16"/>
              </w:rPr>
              <w:t xml:space="preserve"> </w:t>
            </w:r>
          </w:p>
        </w:tc>
      </w:tr>
    </w:tbl>
    <w:p w14:paraId="1ADD4201" w14:textId="77777777" w:rsidR="00804289" w:rsidRPr="009807AA" w:rsidRDefault="00804289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42" w:type="dxa"/>
        </w:tblCellMar>
        <w:tblLook w:val="04A0" w:firstRow="1" w:lastRow="0" w:firstColumn="1" w:lastColumn="0" w:noHBand="0" w:noVBand="1"/>
      </w:tblPr>
      <w:tblGrid>
        <w:gridCol w:w="6629"/>
        <w:gridCol w:w="1134"/>
        <w:gridCol w:w="1134"/>
        <w:gridCol w:w="1134"/>
      </w:tblGrid>
      <w:tr w:rsidR="00C63A6C" w:rsidRPr="009807AA" w14:paraId="653C62A2" w14:textId="77777777" w:rsidTr="009807AA">
        <w:trPr>
          <w:trHeight w:val="99"/>
          <w:tblHeader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539DB2F" w14:textId="77777777" w:rsidR="00804289" w:rsidRPr="009807AA" w:rsidRDefault="00471615" w:rsidP="001919C9">
            <w:pPr>
              <w:tabs>
                <w:tab w:val="left" w:pos="360"/>
              </w:tabs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Qualities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79A7B1C" w14:textId="77777777" w:rsidR="00804289" w:rsidRPr="009807AA" w:rsidRDefault="00471615" w:rsidP="001919C9">
            <w:pPr>
              <w:tabs>
                <w:tab w:val="right" w:pos="3031"/>
              </w:tabs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C719D44" w14:textId="77777777" w:rsidR="00804289" w:rsidRPr="009807AA" w:rsidRDefault="00471615" w:rsidP="001919C9">
            <w:pPr>
              <w:tabs>
                <w:tab w:val="right" w:pos="2983"/>
              </w:tabs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Desirable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AB071B" w14:textId="77777777" w:rsidR="00804289" w:rsidRPr="009807AA" w:rsidRDefault="00471615" w:rsidP="00A8757A">
            <w:pPr>
              <w:tabs>
                <w:tab w:val="right" w:pos="2983"/>
              </w:tabs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Evidence</w:t>
            </w:r>
          </w:p>
        </w:tc>
      </w:tr>
      <w:tr w:rsidR="009807AA" w:rsidRPr="009807AA" w14:paraId="2DDE33A8" w14:textId="77777777" w:rsidTr="002C23E6">
        <w:trPr>
          <w:trHeight w:val="114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8A0DA29" w14:textId="77777777" w:rsidR="009807AA" w:rsidRPr="009807AA" w:rsidRDefault="009807AA" w:rsidP="001919C9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Qualifications and Experience</w:t>
            </w:r>
          </w:p>
        </w:tc>
      </w:tr>
      <w:tr w:rsidR="009807AA" w:rsidRPr="009807AA" w14:paraId="63355467" w14:textId="77777777" w:rsidTr="00F00057">
        <w:trPr>
          <w:trHeight w:val="114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07088ED" w14:textId="77777777" w:rsidR="009807AA" w:rsidRPr="009807AA" w:rsidRDefault="009807AA" w:rsidP="00A8757A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Education and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1BE38" w14:textId="77777777" w:rsidR="009807AA" w:rsidRPr="009807AA" w:rsidRDefault="009807AA" w:rsidP="001919C9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B472E" w14:textId="77777777" w:rsidR="009807AA" w:rsidRPr="009807AA" w:rsidRDefault="009807AA" w:rsidP="001919C9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568B94" w14:textId="77777777" w:rsidR="009807AA" w:rsidRPr="009807AA" w:rsidRDefault="009807AA" w:rsidP="001919C9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8BD" w:rsidRPr="009807AA" w14:paraId="617A4B2F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3D0A2" w14:textId="77777777" w:rsidR="006D28BD" w:rsidRPr="009807AA" w:rsidRDefault="006D28BD" w:rsidP="003E4190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 xml:space="preserve">HLTA </w:t>
            </w:r>
            <w:r w:rsidR="005F4F3E" w:rsidRPr="009807AA">
              <w:rPr>
                <w:rFonts w:ascii="Arial" w:hAnsi="Arial" w:cs="Arial"/>
                <w:sz w:val="16"/>
                <w:szCs w:val="16"/>
              </w:rPr>
              <w:t>status</w:t>
            </w:r>
            <w:r w:rsidRPr="009807AA">
              <w:rPr>
                <w:rFonts w:ascii="Arial" w:hAnsi="Arial" w:cs="Arial"/>
                <w:sz w:val="16"/>
                <w:szCs w:val="16"/>
              </w:rPr>
              <w:t xml:space="preserve"> or equivalent</w:t>
            </w:r>
            <w:r w:rsidR="001A224D">
              <w:rPr>
                <w:rFonts w:ascii="Arial" w:hAnsi="Arial" w:cs="Arial"/>
                <w:sz w:val="16"/>
                <w:szCs w:val="16"/>
              </w:rPr>
              <w:t>, or currently working towards this</w:t>
            </w:r>
            <w:r w:rsidR="00D42E6C" w:rsidRPr="009807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9788D5" w14:textId="77777777" w:rsidR="006D28BD" w:rsidRPr="009807AA" w:rsidRDefault="007C0773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690CC7" w14:textId="77777777" w:rsidR="006D28BD" w:rsidRPr="009807AA" w:rsidRDefault="006D28BD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BE703" w14:textId="77777777" w:rsidR="006D28BD" w:rsidRPr="009807AA" w:rsidRDefault="007C0773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07AA" w:rsidRPr="009807AA" w14:paraId="7D01AF4B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335E6" w14:textId="77777777" w:rsidR="009807AA" w:rsidRPr="009807AA" w:rsidRDefault="009807AA" w:rsidP="00F44D75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 xml:space="preserve">Specialist skills/training in curriculum or learning e.g. </w:t>
            </w:r>
            <w:r w:rsidR="00F44D75">
              <w:rPr>
                <w:rFonts w:ascii="Arial" w:hAnsi="Arial" w:cs="Arial"/>
                <w:sz w:val="16"/>
                <w:szCs w:val="16"/>
              </w:rPr>
              <w:t>First Aid, EYFS, Phonics, bi-lingual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577AA5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8C75C" w14:textId="77777777" w:rsidR="009807AA" w:rsidRPr="009807AA" w:rsidRDefault="00CF48A5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4EFD5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07AA" w:rsidRPr="009807AA" w14:paraId="1355E02F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C62F" w14:textId="77777777" w:rsidR="009807AA" w:rsidRPr="009807AA" w:rsidRDefault="009807AA" w:rsidP="001919C9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Working at National Occupational Standards 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5CF50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32E4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0E00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07AA" w:rsidRPr="009807AA" w14:paraId="5FB243C0" w14:textId="77777777" w:rsidTr="009807AA">
        <w:trPr>
          <w:trHeight w:val="32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17CE" w14:textId="77777777" w:rsidR="009807AA" w:rsidRPr="009807AA" w:rsidRDefault="009807AA" w:rsidP="00A8757A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Relevant degree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C2489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686B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CA1B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9807AA" w:rsidRPr="009807AA" w14:paraId="06149A8E" w14:textId="77777777" w:rsidTr="009807AA">
        <w:trPr>
          <w:trHeight w:val="32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4DE03B3" w14:textId="77777777" w:rsidR="009807AA" w:rsidRPr="009807AA" w:rsidRDefault="009807AA" w:rsidP="001104EE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0D9E5" w14:textId="77777777" w:rsidR="009807AA" w:rsidRPr="009807AA" w:rsidRDefault="009807AA" w:rsidP="001104EE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F4074D" w14:textId="77777777" w:rsidR="009807AA" w:rsidRPr="009807AA" w:rsidRDefault="009807AA" w:rsidP="001104EE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D808" w14:textId="77777777" w:rsidR="009807AA" w:rsidRPr="009807AA" w:rsidRDefault="009807AA" w:rsidP="001104EE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2228DA58" w14:textId="77777777" w:rsidTr="009807AA">
        <w:trPr>
          <w:trHeight w:val="2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9DF93" w14:textId="77777777" w:rsidR="009807AA" w:rsidRPr="009807AA" w:rsidRDefault="009807AA" w:rsidP="001919C9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Understanding of how schools work – Key Stages, Assessment, SAT’s.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82E7C3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020A1D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AF86A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068CCFEB" w14:textId="77777777" w:rsidTr="009807AA">
        <w:trPr>
          <w:trHeight w:val="196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D21A9" w14:textId="77777777" w:rsidR="009807AA" w:rsidRPr="009807AA" w:rsidRDefault="009807AA" w:rsidP="009807AA">
            <w:pPr>
              <w:pStyle w:val="ListParagraph"/>
              <w:tabs>
                <w:tab w:val="left" w:pos="36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At least 5 years working knowledge a</w:t>
            </w:r>
            <w:r w:rsidR="00005DB1">
              <w:rPr>
                <w:rFonts w:ascii="Arial" w:hAnsi="Arial" w:cs="Arial"/>
                <w:sz w:val="16"/>
                <w:szCs w:val="16"/>
              </w:rPr>
              <w:t xml:space="preserve">nd experience of implementing the </w:t>
            </w:r>
            <w:r w:rsidRPr="009807AA">
              <w:rPr>
                <w:rFonts w:ascii="Arial" w:hAnsi="Arial" w:cs="Arial"/>
                <w:sz w:val="16"/>
                <w:szCs w:val="16"/>
              </w:rPr>
              <w:t>requirements, guidance and other relevant learning programmes/strategies.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111301" w14:textId="77777777" w:rsidR="009807AA" w:rsidRPr="009807AA" w:rsidRDefault="009807AA" w:rsidP="00C63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12F990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CC7E1" w14:textId="77777777" w:rsidR="009807AA" w:rsidRPr="009807AA" w:rsidRDefault="009807AA" w:rsidP="00C63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14D6AED6" w14:textId="77777777" w:rsidTr="009807AA">
        <w:trPr>
          <w:trHeight w:val="35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1214B" w14:textId="77777777" w:rsidR="009807AA" w:rsidRPr="009807AA" w:rsidRDefault="009807AA" w:rsidP="00373988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Good overall ICT competency.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337198F" w14:textId="77777777" w:rsidR="009807AA" w:rsidRPr="009807AA" w:rsidRDefault="009807AA" w:rsidP="00C63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DC383A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5C22B" w14:textId="77777777" w:rsidR="009807AA" w:rsidRPr="009807AA" w:rsidRDefault="009807AA" w:rsidP="00C63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1948ABC1" w14:textId="77777777" w:rsidTr="009807AA">
        <w:trPr>
          <w:trHeight w:val="3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AFDF89A" w14:textId="77777777" w:rsidR="009807AA" w:rsidRPr="009807AA" w:rsidRDefault="009807AA" w:rsidP="001919C9">
            <w:pPr>
              <w:tabs>
                <w:tab w:val="right" w:pos="298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Specific Skills</w:t>
            </w:r>
          </w:p>
        </w:tc>
        <w:tc>
          <w:tcPr>
            <w:tcW w:w="1134" w:type="dxa"/>
            <w:hideMark/>
          </w:tcPr>
          <w:p w14:paraId="4C36E08B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5121F7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0E907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58724940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1C87C" w14:textId="77777777" w:rsidR="009807AA" w:rsidRPr="009807AA" w:rsidRDefault="009807AA" w:rsidP="00A8757A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Ability to form and maintain appropriate professional relationships with children, teachers, support staff, parents/carers, governors, external professionals and agencies.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4E775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045FF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A4750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EB5AE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  <w:p w14:paraId="127CCA87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42F8D235" w14:textId="77777777" w:rsidTr="009807AA">
        <w:trPr>
          <w:trHeight w:val="14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370FC89" w14:textId="77777777" w:rsidR="009807AA" w:rsidRPr="009807AA" w:rsidRDefault="009807AA" w:rsidP="001919C9">
            <w:pPr>
              <w:tabs>
                <w:tab w:val="right" w:pos="2983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Support for Pupils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4D6E9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55288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BF37D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2D77E242" w14:textId="77777777" w:rsidTr="009807AA">
        <w:trPr>
          <w:trHeight w:val="353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52640" w14:textId="77777777" w:rsidR="009807AA" w:rsidRPr="009807AA" w:rsidRDefault="009807AA" w:rsidP="00373988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Ability to assess the needs of children and use detailed knowledge and specialist skills to support their learning.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94DC7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98DAE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D2382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424A30D7" w14:textId="77777777" w:rsidTr="009807AA">
        <w:trPr>
          <w:trHeight w:val="547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FC202" w14:textId="77777777" w:rsidR="009807AA" w:rsidRPr="009807AA" w:rsidRDefault="009807AA" w:rsidP="00373988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Ability to organise and manage an appropriate learning environment and resources.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2C43C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EEEDE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E6F8C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20900C4F" w14:textId="77777777" w:rsidTr="009807AA">
        <w:trPr>
          <w:trHeight w:val="26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3407FEC" w14:textId="77777777" w:rsidR="009807AA" w:rsidRPr="009807AA" w:rsidRDefault="009807AA" w:rsidP="001919C9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b/>
                <w:sz w:val="16"/>
                <w:szCs w:val="16"/>
              </w:rPr>
              <w:t>Support for Teachers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85614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8B12D6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E5FDA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267FC6E0" w14:textId="77777777" w:rsidTr="009807AA">
        <w:trPr>
          <w:trHeight w:val="34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4EB92" w14:textId="77777777" w:rsidR="009807AA" w:rsidRPr="009807AA" w:rsidRDefault="009807AA" w:rsidP="001919C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Ability to plan challenging teaching and learning activities with support from the teacher.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E14B4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D4755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67128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9807AA" w:rsidRPr="009807AA" w14:paraId="1374CA1F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D53D3" w14:textId="77777777" w:rsidR="009807AA" w:rsidRPr="009807AA" w:rsidRDefault="009807AA" w:rsidP="00373988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 xml:space="preserve">Ability to monitor, assess and report on pupil performance and development.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57978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91A814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E9E14A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9807AA" w:rsidRPr="009807AA" w14:paraId="50FA0B75" w14:textId="77777777" w:rsidTr="009807AA">
        <w:trPr>
          <w:trHeight w:val="123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AD2DE" w14:textId="77777777" w:rsidR="009807AA" w:rsidRDefault="009807AA" w:rsidP="001919C9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Ability to model exemplary practice in terms of inclusion and supporting children with special educational needs and their families.</w:t>
            </w:r>
          </w:p>
          <w:p w14:paraId="3CF84CB1" w14:textId="77777777" w:rsidR="00CF48A5" w:rsidRDefault="00CF48A5" w:rsidP="001919C9">
            <w:pPr>
              <w:pStyle w:val="BodyText2"/>
              <w:rPr>
                <w:rFonts w:cs="Arial"/>
                <w:sz w:val="16"/>
                <w:szCs w:val="16"/>
              </w:rPr>
            </w:pPr>
          </w:p>
          <w:p w14:paraId="1CA2E511" w14:textId="77777777" w:rsidR="00E863BE" w:rsidRDefault="00E863BE" w:rsidP="001919C9">
            <w:pPr>
              <w:pStyle w:val="BodyText2"/>
              <w:rPr>
                <w:rFonts w:cs="Arial"/>
                <w:sz w:val="16"/>
                <w:szCs w:val="16"/>
              </w:rPr>
            </w:pPr>
          </w:p>
          <w:p w14:paraId="303A8196" w14:textId="77777777" w:rsidR="00E863BE" w:rsidRDefault="00E863BE" w:rsidP="001919C9">
            <w:pPr>
              <w:pStyle w:val="BodyText2"/>
              <w:rPr>
                <w:rFonts w:cs="Arial"/>
                <w:sz w:val="16"/>
                <w:szCs w:val="16"/>
              </w:rPr>
            </w:pPr>
          </w:p>
          <w:p w14:paraId="4F8A2B1D" w14:textId="77777777" w:rsidR="00E863BE" w:rsidRPr="009807AA" w:rsidRDefault="00E863BE" w:rsidP="001919C9">
            <w:pPr>
              <w:pStyle w:val="BodyText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4C64A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7B4B1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996E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0AC0923E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39677D3" w14:textId="77777777" w:rsidR="009807AA" w:rsidRPr="009807AA" w:rsidRDefault="009807AA" w:rsidP="001919C9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b/>
                <w:sz w:val="16"/>
                <w:szCs w:val="16"/>
              </w:rPr>
              <w:t>Support for the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E7F97D7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F10A2A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FDF26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26B3BB45" w14:textId="77777777" w:rsidTr="009807AA">
        <w:trPr>
          <w:trHeight w:val="19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71B69" w14:textId="77777777" w:rsidR="009807AA" w:rsidRPr="009807AA" w:rsidRDefault="009807AA" w:rsidP="00A875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lastRenderedPageBreak/>
              <w:t>Ability to prepare and use ICT resources effectively to support learning.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3382D" w14:textId="77777777" w:rsidR="009807AA" w:rsidRPr="009807AA" w:rsidRDefault="009807AA" w:rsidP="00C63A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AEF68E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35881E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0B9FFBAE" w14:textId="77777777" w:rsidTr="009807AA">
        <w:trPr>
          <w:trHeight w:val="19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40DC6" w14:textId="77777777" w:rsidR="009807AA" w:rsidRPr="009807AA" w:rsidRDefault="009807AA" w:rsidP="00E863BE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Ability to deliver local and na</w:t>
            </w:r>
            <w:r>
              <w:rPr>
                <w:rFonts w:cs="Arial"/>
                <w:sz w:val="16"/>
                <w:szCs w:val="16"/>
              </w:rPr>
              <w:t xml:space="preserve">tional learning strategies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1383F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47C87D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34A23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0E681040" w14:textId="77777777" w:rsidTr="009807AA">
        <w:trPr>
          <w:trHeight w:val="37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70952" w14:textId="77777777" w:rsidR="009807AA" w:rsidRPr="009807AA" w:rsidRDefault="009807AA" w:rsidP="001919C9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Working knowledge of:</w:t>
            </w:r>
          </w:p>
          <w:p w14:paraId="3E7D50BA" w14:textId="77777777" w:rsidR="009807AA" w:rsidRPr="009807AA" w:rsidRDefault="009807AA" w:rsidP="001919C9">
            <w:pPr>
              <w:pStyle w:val="BodyText2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intervention strategies /programmes;</w:t>
            </w:r>
          </w:p>
          <w:p w14:paraId="688EC36A" w14:textId="77777777" w:rsidR="00CF48A5" w:rsidRDefault="009807AA" w:rsidP="00DB7027">
            <w:pPr>
              <w:pStyle w:val="BodyText2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SEND code for practice;</w:t>
            </w:r>
          </w:p>
          <w:p w14:paraId="47EB9D2A" w14:textId="77777777" w:rsidR="009807AA" w:rsidRPr="00CF48A5" w:rsidRDefault="009807AA" w:rsidP="00DB7027">
            <w:pPr>
              <w:pStyle w:val="BodyText2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CF48A5">
              <w:rPr>
                <w:rFonts w:cs="Arial"/>
                <w:sz w:val="16"/>
                <w:szCs w:val="16"/>
              </w:rPr>
              <w:t>school/national assessment systems for Key Stage 1</w:t>
            </w:r>
            <w:r w:rsidR="00DB7027" w:rsidRPr="00CF48A5">
              <w:rPr>
                <w:rFonts w:cs="Arial"/>
                <w:sz w:val="16"/>
                <w:szCs w:val="16"/>
              </w:rPr>
              <w:t xml:space="preserve"> and Key Stage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91E10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03226E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4CAEE7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E9EB2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AF725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5EEAC9AE" w14:textId="77777777" w:rsidTr="009807AA">
        <w:trPr>
          <w:trHeight w:val="37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9441781" w14:textId="77777777" w:rsidR="009807AA" w:rsidRPr="009807AA" w:rsidRDefault="009807AA" w:rsidP="00E863BE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688CD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FB119E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F9884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565D4CFC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480E38" w14:textId="77777777" w:rsidR="009807AA" w:rsidRPr="009807AA" w:rsidRDefault="009807AA" w:rsidP="00A8757A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Excellent communication skills both written and spoken.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67DC5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3B91E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1A9D6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60066F6F" w14:textId="77777777" w:rsidTr="009807AA">
        <w:trPr>
          <w:trHeight w:val="32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F3C02" w14:textId="77777777" w:rsidR="009807AA" w:rsidRPr="009807AA" w:rsidRDefault="009807AA" w:rsidP="006E24CE">
            <w:pPr>
              <w:pStyle w:val="BodyText2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Ability to liaise with parents, other professionals and outside agencies.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DF81C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42CC7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6A9A1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5E3E16CE" w14:textId="77777777" w:rsidTr="009807AA">
        <w:trPr>
          <w:trHeight w:val="225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71EDEF61" w14:textId="77777777" w:rsidR="009807AA" w:rsidRPr="009807AA" w:rsidRDefault="009807AA" w:rsidP="00A8757A">
            <w:pPr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Professional Development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55852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1A13D5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7CE9D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6E89667F" w14:textId="77777777" w:rsidTr="009807AA">
        <w:trPr>
          <w:trHeight w:val="12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DB867" w14:textId="77777777" w:rsidR="009807AA" w:rsidRPr="009807AA" w:rsidRDefault="009807AA" w:rsidP="001919C9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Constantly improve own practice/knowledge through self-evaluation, appraisal and learning with/from others.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7F98C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D3730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4B29A4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0C648166" w14:textId="77777777" w:rsidTr="009807AA">
        <w:trPr>
          <w:trHeight w:val="64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E01E3" w14:textId="77777777" w:rsidR="009807AA" w:rsidRPr="009807AA" w:rsidRDefault="009807AA" w:rsidP="001919C9">
            <w:pPr>
              <w:pStyle w:val="BodyText2"/>
              <w:rPr>
                <w:rFonts w:cs="Arial"/>
                <w:b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Willingness to participate in all forms of professional development.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B1CBD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5A25C6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67EFB9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3334A2F7" w14:textId="77777777" w:rsidTr="009807AA">
        <w:trPr>
          <w:trHeight w:val="3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6C4DCD5" w14:textId="77777777" w:rsidR="009807AA" w:rsidRPr="009807AA" w:rsidRDefault="009807AA" w:rsidP="00A8757A">
            <w:pPr>
              <w:pStyle w:val="BodyText2"/>
              <w:rPr>
                <w:rFonts w:cs="Arial"/>
                <w:b/>
                <w:sz w:val="16"/>
                <w:szCs w:val="16"/>
              </w:rPr>
            </w:pPr>
            <w:r w:rsidRPr="009807AA">
              <w:rPr>
                <w:rFonts w:cs="Arial"/>
                <w:b/>
                <w:sz w:val="16"/>
                <w:szCs w:val="16"/>
              </w:rPr>
              <w:t>Personal qualities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88263" w14:textId="77777777" w:rsidR="009807AA" w:rsidRPr="009807AA" w:rsidRDefault="009807AA" w:rsidP="00C63A6C">
            <w:pPr>
              <w:pStyle w:val="BodyText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38EF3D8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D842D" w14:textId="77777777" w:rsidR="009807AA" w:rsidRPr="009807AA" w:rsidRDefault="009807AA" w:rsidP="009807AA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7AA" w:rsidRPr="009807AA" w14:paraId="54A5485E" w14:textId="77777777" w:rsidTr="009807AA">
        <w:trPr>
          <w:trHeight w:val="2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5CB7E0" w14:textId="77777777" w:rsidR="009807AA" w:rsidRPr="009807AA" w:rsidRDefault="009807AA" w:rsidP="00A8757A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Friendly, professional, smart and flexible.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6AD31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F2013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EE2244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7B97D8DD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62ACB" w14:textId="77777777" w:rsidR="009807AA" w:rsidRPr="009807AA" w:rsidRDefault="009807AA" w:rsidP="00A875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 commitment to improving the academic standards of all children.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4961F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FFE13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FE6F" w14:textId="77777777" w:rsidR="009807AA" w:rsidRPr="009807AA" w:rsidRDefault="009807AA" w:rsidP="009807AA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A/I</w:t>
            </w:r>
          </w:p>
        </w:tc>
      </w:tr>
      <w:tr w:rsidR="009807AA" w:rsidRPr="009807AA" w14:paraId="12530EBF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78FBF" w14:textId="77777777" w:rsidR="009807AA" w:rsidRPr="009807AA" w:rsidRDefault="009807AA" w:rsidP="001919C9">
            <w:pPr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Commitment to equalities issues and to social inclusion.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256CC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8A3BB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E0BAF" w14:textId="77777777" w:rsidR="009807AA" w:rsidRPr="009807AA" w:rsidRDefault="009807AA" w:rsidP="009807AA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A/I</w:t>
            </w:r>
          </w:p>
        </w:tc>
      </w:tr>
      <w:tr w:rsidR="009807AA" w:rsidRPr="009807AA" w14:paraId="68430AB8" w14:textId="77777777" w:rsidTr="009807AA">
        <w:trPr>
          <w:trHeight w:val="19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96485" w14:textId="77777777" w:rsidR="009807AA" w:rsidRPr="009807AA" w:rsidRDefault="009807AA" w:rsidP="00A8757A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Ability to work independently and as part of a team.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1FF75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F20DBD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5C428" w14:textId="77777777" w:rsidR="009807AA" w:rsidRPr="009807AA" w:rsidRDefault="009807AA" w:rsidP="009807AA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A/I</w:t>
            </w:r>
          </w:p>
        </w:tc>
      </w:tr>
      <w:tr w:rsidR="009807AA" w:rsidRPr="009807AA" w14:paraId="5D92D6E7" w14:textId="77777777" w:rsidTr="009807AA">
        <w:trPr>
          <w:trHeight w:val="32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F2D07" w14:textId="77777777" w:rsidR="009807AA" w:rsidRPr="009807AA" w:rsidRDefault="009807AA" w:rsidP="00A8757A">
            <w:pPr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Ability to organise, lead and motivate others/a team.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F4CDE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4CD12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FF02" w14:textId="77777777" w:rsidR="009807AA" w:rsidRPr="009807AA" w:rsidRDefault="009807AA" w:rsidP="009807AA">
            <w:pPr>
              <w:pStyle w:val="BodyText"/>
              <w:tabs>
                <w:tab w:val="clear" w:pos="360"/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A/I</w:t>
            </w:r>
          </w:p>
        </w:tc>
      </w:tr>
      <w:tr w:rsidR="009807AA" w:rsidRPr="009807AA" w14:paraId="72EF9196" w14:textId="77777777" w:rsidTr="009807AA">
        <w:trPr>
          <w:trHeight w:val="30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B3A53" w14:textId="77777777" w:rsidR="009807AA" w:rsidRPr="009807AA" w:rsidRDefault="009807AA" w:rsidP="005F4F3E">
            <w:pPr>
              <w:pStyle w:val="BodyText"/>
              <w:tabs>
                <w:tab w:val="clear" w:pos="360"/>
                <w:tab w:val="left" w:pos="720"/>
              </w:tabs>
              <w:rPr>
                <w:rFonts w:cs="Arial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Ability to supervise/manage work/development of some other support staff, volunteers.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97D43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73787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9F4C2" w14:textId="77777777" w:rsidR="009807AA" w:rsidRPr="009807AA" w:rsidRDefault="009807AA" w:rsidP="009807AA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i w:val="0"/>
                <w:sz w:val="16"/>
                <w:szCs w:val="16"/>
              </w:rPr>
              <w:t>A/I</w:t>
            </w:r>
          </w:p>
        </w:tc>
      </w:tr>
      <w:tr w:rsidR="009807AA" w:rsidRPr="009807AA" w14:paraId="1B8B3780" w14:textId="77777777" w:rsidTr="009807AA">
        <w:trPr>
          <w:trHeight w:val="30"/>
        </w:trPr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6BB122E6" w14:textId="77777777" w:rsidR="009807AA" w:rsidRPr="009807AA" w:rsidRDefault="009807AA" w:rsidP="001919C9">
            <w:pPr>
              <w:pStyle w:val="BodyText"/>
              <w:tabs>
                <w:tab w:val="clear" w:pos="360"/>
                <w:tab w:val="left" w:pos="720"/>
              </w:tabs>
              <w:rPr>
                <w:rFonts w:cs="Arial"/>
                <w:i w:val="0"/>
                <w:sz w:val="16"/>
                <w:szCs w:val="16"/>
              </w:rPr>
            </w:pPr>
            <w:r w:rsidRPr="009807AA">
              <w:rPr>
                <w:rFonts w:cs="Arial"/>
                <w:b/>
                <w:sz w:val="16"/>
                <w:szCs w:val="16"/>
              </w:rPr>
              <w:t>Other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4B1B1" w14:textId="77777777" w:rsidR="009807AA" w:rsidRPr="009807AA" w:rsidRDefault="009807AA" w:rsidP="00C63A6C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718893" w14:textId="77777777" w:rsidR="009807AA" w:rsidRPr="009807AA" w:rsidRDefault="009807AA" w:rsidP="00C63A6C">
            <w:pPr>
              <w:tabs>
                <w:tab w:val="right" w:pos="29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14EDD" w14:textId="77777777" w:rsidR="009807AA" w:rsidRPr="009807AA" w:rsidRDefault="009807AA" w:rsidP="009807AA">
            <w:pPr>
              <w:pStyle w:val="BodyText"/>
              <w:tabs>
                <w:tab w:val="left" w:pos="720"/>
              </w:tabs>
              <w:jc w:val="center"/>
              <w:rPr>
                <w:rFonts w:cs="Arial"/>
                <w:i w:val="0"/>
                <w:sz w:val="16"/>
                <w:szCs w:val="16"/>
              </w:rPr>
            </w:pPr>
          </w:p>
        </w:tc>
      </w:tr>
      <w:tr w:rsidR="009807AA" w:rsidRPr="009807AA" w14:paraId="70540922" w14:textId="77777777" w:rsidTr="009807AA">
        <w:trPr>
          <w:trHeight w:val="25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CDA5B" w14:textId="77777777" w:rsidR="009807AA" w:rsidRPr="009807AA" w:rsidRDefault="009807AA" w:rsidP="00A8757A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 xml:space="preserve">Being available for attending whole school events such </w:t>
            </w:r>
            <w:r w:rsidR="00E863BE">
              <w:rPr>
                <w:rFonts w:ascii="Arial" w:hAnsi="Arial" w:cs="Arial"/>
                <w:sz w:val="16"/>
                <w:szCs w:val="16"/>
              </w:rPr>
              <w:t xml:space="preserve">as sports days, parent evenings </w:t>
            </w:r>
            <w:r w:rsidRPr="009807AA">
              <w:rPr>
                <w:rFonts w:ascii="Arial" w:hAnsi="Arial" w:cs="Arial"/>
                <w:sz w:val="16"/>
                <w:szCs w:val="16"/>
              </w:rPr>
              <w:t>and performances as required.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B1B006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A9D4A" w14:textId="77777777" w:rsidR="009807AA" w:rsidRPr="009807AA" w:rsidRDefault="009807AA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0E1D1" w14:textId="77777777" w:rsidR="009807AA" w:rsidRPr="009807AA" w:rsidRDefault="009807AA" w:rsidP="009807AA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9807AA" w:rsidRPr="009807AA" w14:paraId="265BEA73" w14:textId="77777777" w:rsidTr="009807AA">
        <w:trPr>
          <w:trHeight w:val="594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F4101" w14:textId="77777777" w:rsidR="009807AA" w:rsidRPr="009807AA" w:rsidRDefault="009807AA" w:rsidP="006E24CE">
            <w:pPr>
              <w:tabs>
                <w:tab w:val="right" w:pos="3031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Ability to encourage participation  in structured and unstructured learning activities, including play (timetabled and during break times)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9DB3AF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2FEC4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475E6" w14:textId="77777777" w:rsidR="009807AA" w:rsidRPr="009807AA" w:rsidRDefault="009807AA" w:rsidP="009807AA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9807AA" w:rsidRPr="009807AA" w14:paraId="3CC2AD59" w14:textId="77777777" w:rsidTr="009807AA">
        <w:trPr>
          <w:trHeight w:val="435"/>
        </w:trPr>
        <w:tc>
          <w:tcPr>
            <w:tcW w:w="6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DF4DA" w14:textId="77777777" w:rsidR="009807AA" w:rsidRPr="009807AA" w:rsidRDefault="009807AA" w:rsidP="00A8757A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Being responsible for the safeguarding, health, safety and welfare of self, staff, visitors and children under your care and supervision.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E71613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6D0AA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FC3AE" w14:textId="77777777" w:rsidR="009807AA" w:rsidRPr="009807AA" w:rsidRDefault="009807AA" w:rsidP="009807AA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A/I</w:t>
            </w:r>
          </w:p>
        </w:tc>
      </w:tr>
      <w:tr w:rsidR="009807AA" w:rsidRPr="009807AA" w14:paraId="345F79A5" w14:textId="77777777" w:rsidTr="009807AA">
        <w:trPr>
          <w:trHeight w:val="7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0FF95" w14:textId="77777777" w:rsidR="009807AA" w:rsidRPr="009807AA" w:rsidRDefault="009807AA" w:rsidP="001919C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9807AA">
              <w:rPr>
                <w:rFonts w:ascii="Arial" w:hAnsi="Arial" w:cs="Arial"/>
                <w:b/>
                <w:sz w:val="16"/>
                <w:szCs w:val="16"/>
              </w:rPr>
              <w:t>Good work record</w:t>
            </w:r>
          </w:p>
          <w:p w14:paraId="56D9BF35" w14:textId="77777777" w:rsidR="009807AA" w:rsidRPr="009807AA" w:rsidRDefault="009807AA" w:rsidP="001919C9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Satisfactory references</w:t>
            </w:r>
          </w:p>
          <w:p w14:paraId="7A894A6A" w14:textId="77777777" w:rsidR="009807AA" w:rsidRPr="009807AA" w:rsidRDefault="009807AA" w:rsidP="006E24CE">
            <w:pPr>
              <w:tabs>
                <w:tab w:val="right" w:pos="3031"/>
              </w:tabs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 xml:space="preserve">DBS clearance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8AF80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7A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064" w14:textId="77777777" w:rsidR="009807AA" w:rsidRPr="009807AA" w:rsidRDefault="009807AA" w:rsidP="00C63A6C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44ECA" w14:textId="77777777" w:rsidR="009807AA" w:rsidRPr="009807AA" w:rsidRDefault="009807AA" w:rsidP="009807AA">
            <w:pPr>
              <w:tabs>
                <w:tab w:val="right" w:pos="303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A8CC0" w14:textId="77777777" w:rsidR="00804289" w:rsidRPr="009807AA" w:rsidRDefault="00804289" w:rsidP="00AE1F88">
      <w:pPr>
        <w:rPr>
          <w:rFonts w:ascii="Arial" w:hAnsi="Arial" w:cs="Arial"/>
          <w:sz w:val="16"/>
          <w:szCs w:val="16"/>
        </w:rPr>
      </w:pPr>
    </w:p>
    <w:sectPr w:rsidR="00804289" w:rsidRPr="009807AA" w:rsidSect="0083377C">
      <w:footerReference w:type="default" r:id="rId9"/>
      <w:pgSz w:w="11906" w:h="16838"/>
      <w:pgMar w:top="284" w:right="1440" w:bottom="1135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A34E" w14:textId="77777777" w:rsidR="004533FB" w:rsidRDefault="004533FB" w:rsidP="00C86276">
      <w:r>
        <w:separator/>
      </w:r>
    </w:p>
  </w:endnote>
  <w:endnote w:type="continuationSeparator" w:id="0">
    <w:p w14:paraId="670C040A" w14:textId="77777777" w:rsidR="004533FB" w:rsidRDefault="004533FB" w:rsidP="00C8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6563" w14:textId="77777777" w:rsidR="00C86276" w:rsidRPr="00A8757A" w:rsidRDefault="00A8757A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HLTA Job Specification </w:t>
    </w:r>
    <w:r w:rsidR="00C86276" w:rsidRPr="00A8757A">
      <w:rPr>
        <w:rFonts w:ascii="Arial" w:hAnsi="Arial" w:cs="Arial"/>
        <w:sz w:val="22"/>
        <w:szCs w:val="22"/>
      </w:rPr>
      <w:tab/>
    </w:r>
    <w:r w:rsidR="00C86276" w:rsidRPr="00A8757A">
      <w:rPr>
        <w:rFonts w:ascii="Arial" w:hAnsi="Arial" w:cs="Arial"/>
        <w:sz w:val="22"/>
        <w:szCs w:val="22"/>
      </w:rPr>
      <w:tab/>
      <w:t xml:space="preserve">Page </w:t>
    </w:r>
    <w:r w:rsidR="00473592" w:rsidRPr="00A8757A">
      <w:rPr>
        <w:rFonts w:ascii="Arial" w:hAnsi="Arial" w:cs="Arial"/>
        <w:sz w:val="22"/>
        <w:szCs w:val="22"/>
      </w:rPr>
      <w:fldChar w:fldCharType="begin"/>
    </w:r>
    <w:r w:rsidR="00473592" w:rsidRPr="00A8757A">
      <w:rPr>
        <w:rFonts w:ascii="Arial" w:hAnsi="Arial" w:cs="Arial"/>
        <w:sz w:val="22"/>
        <w:szCs w:val="22"/>
      </w:rPr>
      <w:instrText xml:space="preserve"> PAGE   \* MERGEFORMAT </w:instrText>
    </w:r>
    <w:r w:rsidR="00473592" w:rsidRPr="00A8757A">
      <w:rPr>
        <w:rFonts w:ascii="Arial" w:hAnsi="Arial" w:cs="Arial"/>
        <w:sz w:val="22"/>
        <w:szCs w:val="22"/>
      </w:rPr>
      <w:fldChar w:fldCharType="separate"/>
    </w:r>
    <w:r w:rsidR="005F4C8A">
      <w:rPr>
        <w:rFonts w:ascii="Arial" w:hAnsi="Arial" w:cs="Arial"/>
        <w:noProof/>
        <w:sz w:val="22"/>
        <w:szCs w:val="22"/>
      </w:rPr>
      <w:t>1</w:t>
    </w:r>
    <w:r w:rsidR="00473592" w:rsidRPr="00A8757A">
      <w:rPr>
        <w:rFonts w:ascii="Arial" w:hAnsi="Arial" w:cs="Arial"/>
        <w:noProof/>
        <w:sz w:val="22"/>
        <w:szCs w:val="22"/>
      </w:rPr>
      <w:fldChar w:fldCharType="end"/>
    </w:r>
    <w:r w:rsidR="00C86276" w:rsidRPr="00A8757A">
      <w:rPr>
        <w:rFonts w:ascii="Arial" w:hAnsi="Arial" w:cs="Arial"/>
        <w:sz w:val="22"/>
        <w:szCs w:val="22"/>
      </w:rPr>
      <w:tab/>
    </w:r>
    <w:r w:rsidR="00C86276" w:rsidRPr="00A8757A">
      <w:rPr>
        <w:rFonts w:ascii="Arial" w:hAnsi="Arial" w:cs="Arial"/>
        <w:sz w:val="22"/>
        <w:szCs w:val="22"/>
      </w:rPr>
      <w:tab/>
    </w:r>
    <w:r w:rsidR="00C86276" w:rsidRPr="00A8757A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C847" w14:textId="77777777" w:rsidR="004533FB" w:rsidRDefault="004533FB" w:rsidP="00C86276">
      <w:r>
        <w:separator/>
      </w:r>
    </w:p>
  </w:footnote>
  <w:footnote w:type="continuationSeparator" w:id="0">
    <w:p w14:paraId="45894C5E" w14:textId="77777777" w:rsidR="004533FB" w:rsidRDefault="004533FB" w:rsidP="00C8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7669F"/>
    <w:multiLevelType w:val="hybridMultilevel"/>
    <w:tmpl w:val="4906F6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0301D7"/>
    <w:multiLevelType w:val="hybridMultilevel"/>
    <w:tmpl w:val="83B075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0609168">
    <w:abstractNumId w:val="0"/>
  </w:num>
  <w:num w:numId="2" w16cid:durableId="158291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89"/>
    <w:rsid w:val="00003BB1"/>
    <w:rsid w:val="00005DB1"/>
    <w:rsid w:val="00010B04"/>
    <w:rsid w:val="00117A27"/>
    <w:rsid w:val="00187DE9"/>
    <w:rsid w:val="001919C9"/>
    <w:rsid w:val="001A224D"/>
    <w:rsid w:val="001C5C61"/>
    <w:rsid w:val="00265123"/>
    <w:rsid w:val="002E676A"/>
    <w:rsid w:val="00373988"/>
    <w:rsid w:val="003E4190"/>
    <w:rsid w:val="003E47A9"/>
    <w:rsid w:val="00424B0C"/>
    <w:rsid w:val="004533FB"/>
    <w:rsid w:val="00471615"/>
    <w:rsid w:val="00473592"/>
    <w:rsid w:val="004F48F9"/>
    <w:rsid w:val="005A4535"/>
    <w:rsid w:val="005F4C8A"/>
    <w:rsid w:val="005F4F3E"/>
    <w:rsid w:val="006069FC"/>
    <w:rsid w:val="006423AA"/>
    <w:rsid w:val="006D275C"/>
    <w:rsid w:val="006D28BD"/>
    <w:rsid w:val="006E24CE"/>
    <w:rsid w:val="0070121D"/>
    <w:rsid w:val="007269AA"/>
    <w:rsid w:val="007C0773"/>
    <w:rsid w:val="00804289"/>
    <w:rsid w:val="0083377C"/>
    <w:rsid w:val="008B2A3D"/>
    <w:rsid w:val="008C7683"/>
    <w:rsid w:val="009807AA"/>
    <w:rsid w:val="00987B15"/>
    <w:rsid w:val="00A4045D"/>
    <w:rsid w:val="00A8757A"/>
    <w:rsid w:val="00AE1F88"/>
    <w:rsid w:val="00AF6264"/>
    <w:rsid w:val="00B10636"/>
    <w:rsid w:val="00B30BAA"/>
    <w:rsid w:val="00B43EE6"/>
    <w:rsid w:val="00B64AFF"/>
    <w:rsid w:val="00B73AED"/>
    <w:rsid w:val="00C142C4"/>
    <w:rsid w:val="00C23AF2"/>
    <w:rsid w:val="00C63A6C"/>
    <w:rsid w:val="00C65FE0"/>
    <w:rsid w:val="00C86276"/>
    <w:rsid w:val="00CE2B15"/>
    <w:rsid w:val="00CF48A5"/>
    <w:rsid w:val="00D42E6C"/>
    <w:rsid w:val="00D86C03"/>
    <w:rsid w:val="00DB7027"/>
    <w:rsid w:val="00DE0D33"/>
    <w:rsid w:val="00E613D4"/>
    <w:rsid w:val="00E863BE"/>
    <w:rsid w:val="00EB466F"/>
    <w:rsid w:val="00EC49B9"/>
    <w:rsid w:val="00F44D75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CC9"/>
  <w15:docId w15:val="{7685E211-E76E-4C91-8BB4-4FB028C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tabs>
        <w:tab w:val="left" w:pos="3119"/>
      </w:tabs>
      <w:spacing w:before="120" w:after="80"/>
      <w:ind w:right="1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Times New Roman"/>
      <w:b/>
      <w:kern w:val="28"/>
      <w:szCs w:val="20"/>
    </w:rPr>
  </w:style>
  <w:style w:type="paragraph" w:styleId="BodyText">
    <w:name w:val="Body Text"/>
    <w:basedOn w:val="Normal"/>
    <w:link w:val="BodyTextChar"/>
    <w:unhideWhenUsed/>
    <w:pPr>
      <w:tabs>
        <w:tab w:val="left" w:pos="360"/>
      </w:tabs>
    </w:pPr>
    <w:rPr>
      <w:rFonts w:ascii="Arial" w:hAnsi="Arial"/>
      <w:i/>
      <w:sz w:val="18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Times New Roman"/>
      <w:i/>
      <w:kern w:val="28"/>
      <w:sz w:val="18"/>
      <w:szCs w:val="20"/>
    </w:rPr>
  </w:style>
  <w:style w:type="paragraph" w:styleId="BodyText2">
    <w:name w:val="Body Text 2"/>
    <w:basedOn w:val="Normal"/>
    <w:link w:val="BodyText2Char"/>
    <w:unhideWhenUsed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276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276"/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C0E7-1F78-44C9-9625-4E75F646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wkenny</dc:creator>
  <cp:lastModifiedBy>Claire Bailey</cp:lastModifiedBy>
  <cp:revision>4</cp:revision>
  <dcterms:created xsi:type="dcterms:W3CDTF">2021-05-12T13:48:00Z</dcterms:created>
  <dcterms:modified xsi:type="dcterms:W3CDTF">2024-08-21T09:21:00Z</dcterms:modified>
</cp:coreProperties>
</file>