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657" w:rsidRDefault="005C0657" w:rsidP="005C0657">
      <w:pPr>
        <w:pStyle w:val="Header"/>
        <w:jc w:val="center"/>
        <w:rPr>
          <w:rFonts w:ascii="Calibri" w:hAnsi="Calibri" w:cs="Tahoma"/>
          <w:bCs/>
          <w:noProof/>
          <w:color w:val="000000"/>
          <w:sz w:val="32"/>
          <w:szCs w:val="32"/>
        </w:rPr>
      </w:pPr>
      <w:r>
        <w:rPr>
          <w:rFonts w:ascii="Calibri" w:hAnsi="Calibri" w:cs="Tahoma"/>
          <w:bCs/>
          <w:noProof/>
          <w:color w:val="000000"/>
          <w:sz w:val="48"/>
          <w:szCs w:val="48"/>
        </w:rPr>
        <w:t>B</w:t>
      </w:r>
      <w:r w:rsidRPr="009A5796">
        <w:rPr>
          <w:rFonts w:ascii="Calibri" w:hAnsi="Calibri" w:cs="Tahoma"/>
          <w:bCs/>
          <w:noProof/>
          <w:color w:val="000000"/>
          <w:sz w:val="48"/>
          <w:szCs w:val="48"/>
        </w:rPr>
        <w:t>ishop P</w:t>
      </w:r>
      <w:r>
        <w:rPr>
          <w:rFonts w:ascii="Calibri" w:hAnsi="Calibri" w:cs="Tahoma"/>
          <w:bCs/>
          <w:noProof/>
          <w:color w:val="000000"/>
          <w:sz w:val="48"/>
          <w:szCs w:val="48"/>
        </w:rPr>
        <w:t xml:space="preserve">ursglove Church of England Primary </w:t>
      </w:r>
      <w:r w:rsidRPr="009A5796">
        <w:rPr>
          <w:rFonts w:ascii="Calibri" w:hAnsi="Calibri" w:cs="Tahoma"/>
          <w:bCs/>
          <w:noProof/>
          <w:color w:val="000000"/>
          <w:sz w:val="48"/>
          <w:szCs w:val="48"/>
        </w:rPr>
        <w:t>School</w:t>
      </w:r>
      <w:r>
        <w:rPr>
          <w:rFonts w:ascii="Calibri" w:hAnsi="Calibri" w:cs="Tahoma"/>
          <w:bCs/>
          <w:noProof/>
          <w:color w:val="000000"/>
          <w:sz w:val="32"/>
          <w:szCs w:val="32"/>
        </w:rPr>
        <w:t xml:space="preserve"> </w:t>
      </w:r>
    </w:p>
    <w:p w:rsidR="005C0657" w:rsidRPr="0047482F" w:rsidRDefault="005C0657" w:rsidP="005C0657">
      <w:pPr>
        <w:pStyle w:val="Header"/>
        <w:jc w:val="center"/>
        <w:rPr>
          <w:rFonts w:ascii="Calibri" w:hAnsi="Calibri" w:cs="Tahoma"/>
          <w:bCs/>
          <w:noProof/>
          <w:color w:val="000000"/>
          <w:sz w:val="32"/>
          <w:szCs w:val="32"/>
        </w:rPr>
      </w:pPr>
      <w:r>
        <w:rPr>
          <w:rFonts w:ascii="Calibri" w:hAnsi="Calibri" w:cs="Tahoma"/>
          <w:bCs/>
          <w:i/>
          <w:noProof/>
          <w:color w:val="000000"/>
          <w:sz w:val="40"/>
          <w:szCs w:val="40"/>
        </w:rPr>
        <w:t>Reach H</w:t>
      </w:r>
      <w:r w:rsidRPr="0047482F">
        <w:rPr>
          <w:rFonts w:ascii="Calibri" w:hAnsi="Calibri" w:cs="Tahoma"/>
          <w:bCs/>
          <w:i/>
          <w:noProof/>
          <w:color w:val="000000"/>
          <w:sz w:val="40"/>
          <w:szCs w:val="40"/>
        </w:rPr>
        <w:t>igher, Love Wider, Think Deeper</w:t>
      </w:r>
    </w:p>
    <w:p w:rsidR="005C0657" w:rsidRPr="009A5796" w:rsidRDefault="005C0657" w:rsidP="005C0657">
      <w:pPr>
        <w:pStyle w:val="Header"/>
        <w:jc w:val="center"/>
        <w:rPr>
          <w:rFonts w:ascii="Calibri" w:hAnsi="Calibri" w:cs="Tahoma"/>
          <w:bCs/>
          <w:noProof/>
          <w:color w:val="000000"/>
          <w:sz w:val="48"/>
          <w:szCs w:val="48"/>
        </w:rPr>
      </w:pPr>
      <w:r>
        <w:rPr>
          <w:rFonts w:ascii="Calibri" w:hAnsi="Calibri" w:cs="Tahoma"/>
          <w:bCs/>
          <w:noProof/>
          <w:color w:val="000000"/>
          <w:sz w:val="48"/>
          <w:szCs w:val="48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82550</wp:posOffset>
            </wp:positionV>
            <wp:extent cx="902335" cy="9239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3871595</wp:posOffset>
            </wp:positionH>
            <wp:positionV relativeFrom="paragraph">
              <wp:posOffset>239395</wp:posOffset>
            </wp:positionV>
            <wp:extent cx="2178050" cy="73533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095">
        <w:rPr>
          <w:noProof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1249045</wp:posOffset>
                </wp:positionH>
                <wp:positionV relativeFrom="paragraph">
                  <wp:posOffset>206375</wp:posOffset>
                </wp:positionV>
                <wp:extent cx="1285875" cy="143827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657" w:rsidRPr="009A5796" w:rsidRDefault="005C0657" w:rsidP="005C0657">
                            <w:pPr>
                              <w:rPr>
                                <w:rFonts w:ascii="Calibri" w:hAnsi="Calibri" w:cs="Arial"/>
                                <w:color w:val="000000"/>
                                <w:sz w:val="28"/>
                              </w:rPr>
                            </w:pPr>
                          </w:p>
                          <w:p w:rsidR="005C0657" w:rsidRDefault="005C0657" w:rsidP="005C06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8.35pt;margin-top:16.25pt;width:101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" filled="f" stroked="f">
                <v:textbox>
                  <w:txbxContent>
                    <w:p w:rsidR="005C0657" w:rsidRPr="009A5796" w:rsidRDefault="005C0657" w:rsidP="005C0657">
                      <w:pPr>
                        <w:rPr>
                          <w:rFonts w:ascii="Calibri" w:hAnsi="Calibri" w:cs="Arial"/>
                          <w:color w:val="000000"/>
                          <w:sz w:val="28"/>
                        </w:rPr>
                      </w:pPr>
                    </w:p>
                    <w:p w:rsidR="005C0657" w:rsidRDefault="005C0657" w:rsidP="005C0657"/>
                  </w:txbxContent>
                </v:textbox>
              </v:shape>
            </w:pict>
          </mc:Fallback>
        </mc:AlternateContent>
      </w:r>
    </w:p>
    <w:p w:rsidR="005C0657" w:rsidRPr="009A5796" w:rsidRDefault="005C0657" w:rsidP="005C0657">
      <w:pPr>
        <w:pStyle w:val="Header"/>
        <w:tabs>
          <w:tab w:val="left" w:pos="552"/>
        </w:tabs>
        <w:rPr>
          <w:rFonts w:ascii="Calibri" w:hAnsi="Calibri" w:cs="Tahoma"/>
          <w:bCs/>
          <w:noProof/>
          <w:color w:val="000000"/>
          <w:sz w:val="48"/>
          <w:szCs w:val="48"/>
        </w:rPr>
      </w:pPr>
      <w:r>
        <w:rPr>
          <w:rFonts w:ascii="Calibri" w:hAnsi="Calibri" w:cs="Tahoma"/>
          <w:bCs/>
          <w:noProof/>
          <w:color w:val="000000"/>
          <w:sz w:val="48"/>
          <w:szCs w:val="48"/>
        </w:rPr>
        <w:tab/>
      </w:r>
      <w:r>
        <w:rPr>
          <w:rFonts w:ascii="Calibri" w:hAnsi="Calibri" w:cs="Tahoma"/>
          <w:bCs/>
          <w:noProof/>
          <w:color w:val="000000"/>
          <w:sz w:val="48"/>
          <w:szCs w:val="48"/>
        </w:rPr>
        <w:tab/>
      </w:r>
    </w:p>
    <w:p w:rsidR="005C0657" w:rsidRPr="009A5796" w:rsidRDefault="005C0657" w:rsidP="005C0657">
      <w:pPr>
        <w:pStyle w:val="Header"/>
        <w:jc w:val="center"/>
        <w:rPr>
          <w:rFonts w:ascii="Calibri" w:hAnsi="Calibri" w:cs="Tahoma"/>
          <w:bCs/>
          <w:noProof/>
          <w:color w:val="000000"/>
          <w:sz w:val="48"/>
          <w:szCs w:val="48"/>
        </w:rPr>
      </w:pPr>
    </w:p>
    <w:p w:rsidR="00CF1DB1" w:rsidRDefault="00CF1DB1" w:rsidP="00CF1DB1">
      <w:pPr>
        <w:pStyle w:val="Default"/>
      </w:pPr>
    </w:p>
    <w:p w:rsidR="00CF1DB1" w:rsidRPr="005C0657" w:rsidRDefault="00CF1DB1" w:rsidP="00CF1DB1">
      <w:pPr>
        <w:pStyle w:val="Default"/>
        <w:jc w:val="center"/>
        <w:rPr>
          <w:b/>
          <w:bCs/>
          <w:sz w:val="32"/>
          <w:szCs w:val="32"/>
        </w:rPr>
      </w:pPr>
      <w:r w:rsidRPr="005C0657">
        <w:rPr>
          <w:b/>
          <w:bCs/>
          <w:sz w:val="32"/>
          <w:szCs w:val="32"/>
        </w:rPr>
        <w:t xml:space="preserve">JOB DESCRIPTION </w:t>
      </w:r>
    </w:p>
    <w:p w:rsidR="00CF1DB1" w:rsidRDefault="00CF1DB1" w:rsidP="00CF1DB1">
      <w:pPr>
        <w:pStyle w:val="Default"/>
        <w:jc w:val="center"/>
        <w:rPr>
          <w:sz w:val="23"/>
          <w:szCs w:val="23"/>
        </w:rPr>
      </w:pPr>
    </w:p>
    <w:p w:rsidR="00CF1DB1" w:rsidRPr="005C0657" w:rsidRDefault="00CF1DB1" w:rsidP="00CF1DB1">
      <w:pPr>
        <w:pStyle w:val="Default"/>
        <w:rPr>
          <w:sz w:val="28"/>
          <w:szCs w:val="28"/>
        </w:rPr>
      </w:pPr>
      <w:r w:rsidRPr="005C0657">
        <w:rPr>
          <w:b/>
          <w:bCs/>
          <w:sz w:val="28"/>
          <w:szCs w:val="28"/>
        </w:rPr>
        <w:t xml:space="preserve">Midday Supervisor </w:t>
      </w:r>
    </w:p>
    <w:p w:rsidR="00CF1DB1" w:rsidRDefault="00CF1DB1" w:rsidP="00CF1DB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POST: </w:t>
      </w:r>
      <w:r>
        <w:rPr>
          <w:sz w:val="22"/>
          <w:szCs w:val="22"/>
        </w:rPr>
        <w:t xml:space="preserve">Midday Supervisor </w:t>
      </w:r>
    </w:p>
    <w:p w:rsidR="00CF1DB1" w:rsidRDefault="00CF1DB1" w:rsidP="00CF1DB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LOCATION: </w:t>
      </w:r>
      <w:r>
        <w:rPr>
          <w:sz w:val="22"/>
          <w:szCs w:val="22"/>
        </w:rPr>
        <w:t xml:space="preserve">Bishop Pursglove Primary School  </w:t>
      </w:r>
    </w:p>
    <w:p w:rsidR="00CF1DB1" w:rsidRDefault="00CF1DB1" w:rsidP="00CF1DB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SCP: </w:t>
      </w:r>
      <w:r>
        <w:rPr>
          <w:sz w:val="22"/>
          <w:szCs w:val="22"/>
        </w:rPr>
        <w:t>SCP 3 Pt 2 - £12.</w:t>
      </w:r>
      <w:r w:rsidR="00A079AD">
        <w:rPr>
          <w:sz w:val="22"/>
          <w:szCs w:val="22"/>
        </w:rPr>
        <w:t>65</w:t>
      </w:r>
      <w:r>
        <w:rPr>
          <w:sz w:val="22"/>
          <w:szCs w:val="22"/>
        </w:rPr>
        <w:t xml:space="preserve"> per hour </w:t>
      </w:r>
      <w:bookmarkStart w:id="0" w:name="_GoBack"/>
      <w:bookmarkEnd w:id="0"/>
    </w:p>
    <w:p w:rsidR="00CF1DB1" w:rsidRDefault="00CF1DB1" w:rsidP="00CF1DB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HOURS: </w:t>
      </w:r>
      <w:r>
        <w:rPr>
          <w:sz w:val="22"/>
          <w:szCs w:val="22"/>
        </w:rPr>
        <w:t xml:space="preserve">1 hours 30 minutes per day </w:t>
      </w:r>
    </w:p>
    <w:p w:rsidR="00CF1DB1" w:rsidRDefault="00CF1DB1" w:rsidP="00CF1DB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ACCOUNTABLE TO: Executive Headteacher/</w:t>
      </w:r>
      <w:r>
        <w:rPr>
          <w:sz w:val="22"/>
          <w:szCs w:val="22"/>
        </w:rPr>
        <w:t xml:space="preserve">School Business Manager </w:t>
      </w:r>
    </w:p>
    <w:p w:rsidR="00CF1DB1" w:rsidRDefault="00CF1DB1" w:rsidP="00CF1DB1">
      <w:pPr>
        <w:pStyle w:val="Default"/>
        <w:rPr>
          <w:sz w:val="22"/>
          <w:szCs w:val="22"/>
        </w:rPr>
      </w:pPr>
    </w:p>
    <w:p w:rsidR="00CF1DB1" w:rsidRPr="005C0657" w:rsidRDefault="00CF1DB1" w:rsidP="00CF1DB1">
      <w:pPr>
        <w:pStyle w:val="Default"/>
      </w:pPr>
      <w:r w:rsidRPr="005C0657">
        <w:rPr>
          <w:b/>
          <w:bCs/>
        </w:rPr>
        <w:t xml:space="preserve">PURPOSE OF THE POST </w:t>
      </w:r>
    </w:p>
    <w:p w:rsidR="00CF1DB1" w:rsidRDefault="00CF1DB1" w:rsidP="00CF1D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ensure the security and care of the pupils of the School and to promote their social development during the lunchtime period. </w:t>
      </w:r>
    </w:p>
    <w:p w:rsidR="00CF1DB1" w:rsidRDefault="00CF1DB1" w:rsidP="00CF1DB1">
      <w:pPr>
        <w:pStyle w:val="Default"/>
        <w:rPr>
          <w:sz w:val="22"/>
          <w:szCs w:val="22"/>
        </w:rPr>
      </w:pPr>
    </w:p>
    <w:p w:rsidR="00CF1DB1" w:rsidRPr="005C0657" w:rsidRDefault="00CF1DB1" w:rsidP="00CF1DB1">
      <w:pPr>
        <w:pStyle w:val="Default"/>
      </w:pPr>
      <w:r w:rsidRPr="005C0657">
        <w:rPr>
          <w:b/>
          <w:bCs/>
        </w:rPr>
        <w:t xml:space="preserve">MAIN DUTIES AND RESPONSIBILITIES </w:t>
      </w:r>
    </w:p>
    <w:p w:rsidR="00CF1DB1" w:rsidRDefault="00CF1DB1" w:rsidP="00CF1DB1">
      <w:pPr>
        <w:pStyle w:val="Default"/>
        <w:numPr>
          <w:ilvl w:val="0"/>
          <w:numId w:val="1"/>
        </w:numPr>
        <w:spacing w:after="144"/>
        <w:rPr>
          <w:sz w:val="22"/>
          <w:szCs w:val="22"/>
        </w:rPr>
      </w:pPr>
      <w:r>
        <w:rPr>
          <w:sz w:val="22"/>
          <w:szCs w:val="22"/>
        </w:rPr>
        <w:t xml:space="preserve">To set up the hall ready for dinner service and clear away after service leaving the hall in a clean and tidy condition. Tables to be cleaned and put away. </w:t>
      </w:r>
    </w:p>
    <w:p w:rsidR="00CF1DB1" w:rsidRDefault="00CF1DB1" w:rsidP="00CF1DB1">
      <w:pPr>
        <w:pStyle w:val="Default"/>
        <w:numPr>
          <w:ilvl w:val="0"/>
          <w:numId w:val="1"/>
        </w:numPr>
        <w:spacing w:after="144"/>
        <w:rPr>
          <w:sz w:val="22"/>
          <w:szCs w:val="22"/>
        </w:rPr>
      </w:pPr>
      <w:r>
        <w:rPr>
          <w:sz w:val="22"/>
          <w:szCs w:val="22"/>
        </w:rPr>
        <w:t xml:space="preserve">To work alongside catering colleagues with the daily meal service </w:t>
      </w:r>
    </w:p>
    <w:p w:rsidR="00CF1DB1" w:rsidRDefault="00CF1DB1" w:rsidP="00CF1DB1">
      <w:pPr>
        <w:pStyle w:val="Default"/>
        <w:numPr>
          <w:ilvl w:val="0"/>
          <w:numId w:val="1"/>
        </w:numPr>
        <w:spacing w:after="144"/>
        <w:rPr>
          <w:sz w:val="22"/>
          <w:szCs w:val="22"/>
        </w:rPr>
      </w:pPr>
      <w:r>
        <w:rPr>
          <w:sz w:val="22"/>
          <w:szCs w:val="22"/>
        </w:rPr>
        <w:t xml:space="preserve">To supervise pupils during the lunchtime period in the Hall ensuring the safety, welfare, physical and mental well-being of pupils and the maintenance of good order and discipline </w:t>
      </w:r>
    </w:p>
    <w:p w:rsidR="00CF1DB1" w:rsidRPr="00CF1DB1" w:rsidRDefault="00CF1DB1" w:rsidP="00CF1D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Encouraging all </w:t>
      </w:r>
      <w:r w:rsidRPr="00CF1DB1">
        <w:rPr>
          <w:sz w:val="22"/>
          <w:szCs w:val="22"/>
        </w:rPr>
        <w:t xml:space="preserve">pupils to eat especially those with special needs and/or disabilities, being aware of pupils on special or restricted diets for medical reasons from information provided by the School </w:t>
      </w:r>
    </w:p>
    <w:p w:rsidR="00CF1DB1" w:rsidRPr="00CF1DB1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F1DB1" w:rsidRPr="00CF1DB1" w:rsidRDefault="00CF1DB1" w:rsidP="00CF1DB1">
      <w:pPr>
        <w:autoSpaceDE w:val="0"/>
        <w:autoSpaceDN w:val="0"/>
        <w:adjustRightInd w:val="0"/>
        <w:spacing w:after="142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Assisting pupils with cutting up food, opening packets, pouring liquids </w:t>
      </w:r>
      <w:proofErr w:type="spellStart"/>
      <w:r w:rsidRPr="00CF1DB1">
        <w:rPr>
          <w:rFonts w:ascii="Arial" w:hAnsi="Arial" w:cs="Arial"/>
          <w:color w:val="000000"/>
        </w:rPr>
        <w:t>etc</w:t>
      </w:r>
      <w:proofErr w:type="spellEnd"/>
      <w:r w:rsidRPr="00CF1DB1">
        <w:rPr>
          <w:rFonts w:ascii="Arial" w:hAnsi="Arial" w:cs="Arial"/>
          <w:color w:val="000000"/>
        </w:rPr>
        <w:t xml:space="preserve"> where necessary </w:t>
      </w:r>
    </w:p>
    <w:p w:rsidR="00CF1DB1" w:rsidRPr="00CF1DB1" w:rsidRDefault="00CF1DB1" w:rsidP="00CF1DB1">
      <w:pPr>
        <w:numPr>
          <w:ilvl w:val="0"/>
          <w:numId w:val="2"/>
        </w:numPr>
        <w:autoSpaceDE w:val="0"/>
        <w:autoSpaceDN w:val="0"/>
        <w:adjustRightInd w:val="0"/>
        <w:spacing w:after="142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Encouraging social skills and good table manners, ensuring safety with knives and forks </w:t>
      </w:r>
    </w:p>
    <w:p w:rsidR="00CF1DB1" w:rsidRPr="00CF1DB1" w:rsidRDefault="00CF1DB1" w:rsidP="00CF1DB1">
      <w:pPr>
        <w:numPr>
          <w:ilvl w:val="0"/>
          <w:numId w:val="2"/>
        </w:numPr>
        <w:autoSpaceDE w:val="0"/>
        <w:autoSpaceDN w:val="0"/>
        <w:adjustRightInd w:val="0"/>
        <w:spacing w:after="142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Cleaning up spillages when food is spilt or dropped where such spillages are hazardous </w:t>
      </w:r>
    </w:p>
    <w:p w:rsidR="00CF1DB1" w:rsidRPr="00CF1DB1" w:rsidRDefault="00CF1DB1" w:rsidP="00CF1DB1">
      <w:pPr>
        <w:numPr>
          <w:ilvl w:val="0"/>
          <w:numId w:val="2"/>
        </w:numPr>
        <w:autoSpaceDE w:val="0"/>
        <w:autoSpaceDN w:val="0"/>
        <w:adjustRightInd w:val="0"/>
        <w:spacing w:after="142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Dealing with any bodily spillages in the dining hall in accordance with infection control procedures </w:t>
      </w:r>
    </w:p>
    <w:p w:rsidR="00CF1DB1" w:rsidRPr="00CF1DB1" w:rsidRDefault="00CF1DB1" w:rsidP="00CF1DB1">
      <w:pPr>
        <w:numPr>
          <w:ilvl w:val="0"/>
          <w:numId w:val="2"/>
        </w:numPr>
        <w:autoSpaceDE w:val="0"/>
        <w:autoSpaceDN w:val="0"/>
        <w:adjustRightInd w:val="0"/>
        <w:spacing w:after="142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To ensure the safety and well-being of children providing emotional support where necessary </w:t>
      </w:r>
    </w:p>
    <w:p w:rsidR="00CF1DB1" w:rsidRPr="00CF1DB1" w:rsidRDefault="00CF1DB1" w:rsidP="00CF1DB1">
      <w:pPr>
        <w:numPr>
          <w:ilvl w:val="0"/>
          <w:numId w:val="2"/>
        </w:numPr>
        <w:autoSpaceDE w:val="0"/>
        <w:autoSpaceDN w:val="0"/>
        <w:adjustRightInd w:val="0"/>
        <w:spacing w:after="142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To arrange and supervise appropriate activities </w:t>
      </w:r>
    </w:p>
    <w:p w:rsidR="00CF1DB1" w:rsidRPr="00CF1DB1" w:rsidRDefault="00CF1DB1" w:rsidP="00CF1DB1">
      <w:pPr>
        <w:numPr>
          <w:ilvl w:val="0"/>
          <w:numId w:val="2"/>
        </w:numPr>
        <w:autoSpaceDE w:val="0"/>
        <w:autoSpaceDN w:val="0"/>
        <w:adjustRightInd w:val="0"/>
        <w:spacing w:after="142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To ensure that all pupils who suffer any injury or accident are dealt with appropriately in accordance with the School’s agreed Health and Safety Procedures </w:t>
      </w:r>
    </w:p>
    <w:p w:rsidR="00CF1DB1" w:rsidRPr="00CF1DB1" w:rsidRDefault="00CF1DB1" w:rsidP="00CF1DB1">
      <w:pPr>
        <w:numPr>
          <w:ilvl w:val="0"/>
          <w:numId w:val="2"/>
        </w:numPr>
        <w:autoSpaceDE w:val="0"/>
        <w:autoSpaceDN w:val="0"/>
        <w:adjustRightInd w:val="0"/>
        <w:spacing w:after="142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To ensure all pupils are ready to leave the dining hall in an orderly manner at the end of their lunch break ready for learning </w:t>
      </w:r>
    </w:p>
    <w:p w:rsidR="00CF1DB1" w:rsidRPr="00CF1DB1" w:rsidRDefault="00CF1DB1" w:rsidP="00CF1DB1">
      <w:pPr>
        <w:numPr>
          <w:ilvl w:val="0"/>
          <w:numId w:val="2"/>
        </w:numPr>
        <w:autoSpaceDE w:val="0"/>
        <w:autoSpaceDN w:val="0"/>
        <w:adjustRightInd w:val="0"/>
        <w:spacing w:after="142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Have knowledge and experience of working with children </w:t>
      </w:r>
    </w:p>
    <w:p w:rsidR="00CF1DB1" w:rsidRPr="00CF1DB1" w:rsidRDefault="00CF1DB1" w:rsidP="00CF1DB1">
      <w:pPr>
        <w:numPr>
          <w:ilvl w:val="0"/>
          <w:numId w:val="2"/>
        </w:numPr>
        <w:autoSpaceDE w:val="0"/>
        <w:autoSpaceDN w:val="0"/>
        <w:adjustRightInd w:val="0"/>
        <w:spacing w:after="142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Willingness to undertake First Aid training and carry out the role of First Aider for any accidents in the dining hall </w:t>
      </w:r>
      <w:r>
        <w:rPr>
          <w:rFonts w:ascii="Arial" w:hAnsi="Arial" w:cs="Arial"/>
          <w:color w:val="000000"/>
        </w:rPr>
        <w:t>and playground</w:t>
      </w:r>
    </w:p>
    <w:p w:rsidR="00CF1DB1" w:rsidRPr="00CF1DB1" w:rsidRDefault="00CF1DB1" w:rsidP="00CF1DB1">
      <w:pPr>
        <w:numPr>
          <w:ilvl w:val="0"/>
          <w:numId w:val="2"/>
        </w:numPr>
        <w:autoSpaceDE w:val="0"/>
        <w:autoSpaceDN w:val="0"/>
        <w:adjustRightInd w:val="0"/>
        <w:spacing w:after="142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Attend meetings with Line Manager, Headteacher and/or Senior Management Team when required </w:t>
      </w:r>
    </w:p>
    <w:p w:rsidR="00CF1DB1" w:rsidRPr="00CF1DB1" w:rsidRDefault="00CF1DB1" w:rsidP="00CF1DB1">
      <w:pPr>
        <w:numPr>
          <w:ilvl w:val="0"/>
          <w:numId w:val="2"/>
        </w:numPr>
        <w:autoSpaceDE w:val="0"/>
        <w:autoSpaceDN w:val="0"/>
        <w:adjustRightInd w:val="0"/>
        <w:spacing w:after="142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lastRenderedPageBreak/>
        <w:t xml:space="preserve">To be aware of the School’s evacuation policy in times of emergency </w:t>
      </w:r>
    </w:p>
    <w:p w:rsidR="00CF1DB1" w:rsidRPr="00CF1DB1" w:rsidRDefault="00CF1DB1" w:rsidP="00CF1DB1">
      <w:pPr>
        <w:numPr>
          <w:ilvl w:val="0"/>
          <w:numId w:val="2"/>
        </w:numPr>
        <w:autoSpaceDE w:val="0"/>
        <w:autoSpaceDN w:val="0"/>
        <w:adjustRightInd w:val="0"/>
        <w:spacing w:after="142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Be aware of and comply with </w:t>
      </w:r>
      <w:r>
        <w:rPr>
          <w:rFonts w:ascii="Arial" w:hAnsi="Arial" w:cs="Arial"/>
          <w:color w:val="000000"/>
        </w:rPr>
        <w:t>Bishop Pursglove Primary</w:t>
      </w:r>
      <w:r w:rsidRPr="00CF1DB1">
        <w:rPr>
          <w:rFonts w:ascii="Arial" w:hAnsi="Arial" w:cs="Arial"/>
          <w:color w:val="000000"/>
        </w:rPr>
        <w:t xml:space="preserve"> School’s policies relating to child protection, health and safety, risk management, confidentiality and data protection </w:t>
      </w:r>
    </w:p>
    <w:p w:rsidR="00CF1DB1" w:rsidRPr="00CF1DB1" w:rsidRDefault="00CF1DB1" w:rsidP="00CF1DB1">
      <w:pPr>
        <w:numPr>
          <w:ilvl w:val="0"/>
          <w:numId w:val="2"/>
        </w:numPr>
        <w:autoSpaceDE w:val="0"/>
        <w:autoSpaceDN w:val="0"/>
        <w:adjustRightInd w:val="0"/>
        <w:spacing w:after="142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Knowledge of School’s </w:t>
      </w:r>
      <w:proofErr w:type="spellStart"/>
      <w:r w:rsidRPr="00CF1DB1">
        <w:rPr>
          <w:rFonts w:ascii="Arial" w:hAnsi="Arial" w:cs="Arial"/>
          <w:color w:val="000000"/>
        </w:rPr>
        <w:t>behaviour</w:t>
      </w:r>
      <w:proofErr w:type="spellEnd"/>
      <w:r w:rsidRPr="00CF1DB1">
        <w:rPr>
          <w:rFonts w:ascii="Arial" w:hAnsi="Arial" w:cs="Arial"/>
          <w:color w:val="000000"/>
        </w:rPr>
        <w:t xml:space="preserve"> and discipline policies </w:t>
      </w:r>
    </w:p>
    <w:p w:rsidR="00CF1DB1" w:rsidRPr="00CF1DB1" w:rsidRDefault="00CF1DB1" w:rsidP="00CF1DB1">
      <w:pPr>
        <w:numPr>
          <w:ilvl w:val="0"/>
          <w:numId w:val="2"/>
        </w:numPr>
        <w:autoSpaceDE w:val="0"/>
        <w:autoSpaceDN w:val="0"/>
        <w:adjustRightInd w:val="0"/>
        <w:spacing w:after="142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Attend relevant courses, training and professional development appropriate to role and responsibilities </w:t>
      </w:r>
      <w:r>
        <w:rPr>
          <w:rFonts w:ascii="Arial" w:hAnsi="Arial" w:cs="Arial"/>
          <w:color w:val="000000"/>
        </w:rPr>
        <w:t>outside of working hours when required</w:t>
      </w:r>
    </w:p>
    <w:p w:rsidR="00CF1DB1" w:rsidRDefault="00CF1DB1" w:rsidP="00CF1D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To monitor the </w:t>
      </w:r>
      <w:proofErr w:type="spellStart"/>
      <w:r w:rsidRPr="00CF1DB1">
        <w:rPr>
          <w:rFonts w:ascii="Arial" w:hAnsi="Arial" w:cs="Arial"/>
          <w:color w:val="000000"/>
        </w:rPr>
        <w:t>behaviour</w:t>
      </w:r>
      <w:proofErr w:type="spellEnd"/>
      <w:r w:rsidRPr="00CF1DB1">
        <w:rPr>
          <w:rFonts w:ascii="Arial" w:hAnsi="Arial" w:cs="Arial"/>
          <w:color w:val="000000"/>
        </w:rPr>
        <w:t xml:space="preserve"> of pupils discouraging in a positive way any anti-social </w:t>
      </w:r>
      <w:proofErr w:type="spellStart"/>
      <w:r w:rsidRPr="00CF1DB1">
        <w:rPr>
          <w:rFonts w:ascii="Arial" w:hAnsi="Arial" w:cs="Arial"/>
          <w:color w:val="000000"/>
        </w:rPr>
        <w:t>behaviour</w:t>
      </w:r>
      <w:proofErr w:type="spellEnd"/>
      <w:r w:rsidRPr="00CF1DB1">
        <w:rPr>
          <w:rFonts w:ascii="Arial" w:hAnsi="Arial" w:cs="Arial"/>
          <w:color w:val="000000"/>
        </w:rPr>
        <w:t xml:space="preserve"> and reporting any incidents to the Senior Leadership Team as appropriate </w:t>
      </w:r>
    </w:p>
    <w:p w:rsidR="00CF1DB1" w:rsidRPr="00CF1DB1" w:rsidRDefault="00CF1DB1" w:rsidP="00CF1D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F1DB1" w:rsidRPr="005C0657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F1DB1">
        <w:rPr>
          <w:rFonts w:ascii="Arial" w:hAnsi="Arial" w:cs="Arial"/>
          <w:b/>
          <w:bCs/>
          <w:color w:val="000000"/>
          <w:sz w:val="24"/>
          <w:szCs w:val="24"/>
        </w:rPr>
        <w:t xml:space="preserve">ADMINISTRATION </w:t>
      </w:r>
    </w:p>
    <w:p w:rsidR="00CF1DB1" w:rsidRPr="00CF1DB1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F1DB1" w:rsidRPr="00CF1DB1" w:rsidRDefault="00CF1DB1" w:rsidP="00CF1DB1">
      <w:pPr>
        <w:numPr>
          <w:ilvl w:val="0"/>
          <w:numId w:val="3"/>
        </w:numPr>
        <w:autoSpaceDE w:val="0"/>
        <w:autoSpaceDN w:val="0"/>
        <w:adjustRightInd w:val="0"/>
        <w:spacing w:after="142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Carry out routine administrative tasks associated with the position of Midday Supervisor e.g. completing Accident Reports </w:t>
      </w:r>
    </w:p>
    <w:p w:rsidR="00CF1DB1" w:rsidRDefault="00CF1DB1" w:rsidP="00CF1D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1DB1">
        <w:rPr>
          <w:rFonts w:ascii="Arial" w:hAnsi="Arial" w:cs="Arial"/>
          <w:color w:val="000000"/>
        </w:rPr>
        <w:t xml:space="preserve">To carry out online training as required by the school or Academy Trust in relation to safeguarding, GDPR or any other relevant issue </w:t>
      </w:r>
    </w:p>
    <w:p w:rsidR="00CF1DB1" w:rsidRPr="00CF1DB1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F1DB1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F1DB1" w:rsidRPr="005C0657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F1DB1">
        <w:rPr>
          <w:rFonts w:ascii="Arial" w:hAnsi="Arial" w:cs="Arial"/>
          <w:b/>
          <w:bCs/>
          <w:color w:val="000000"/>
          <w:sz w:val="24"/>
          <w:szCs w:val="24"/>
        </w:rPr>
        <w:t xml:space="preserve">Signed Midday Supervisor: </w:t>
      </w:r>
      <w:r w:rsidR="005C0657">
        <w:rPr>
          <w:rFonts w:ascii="Arial" w:hAnsi="Arial" w:cs="Arial"/>
          <w:b/>
          <w:bCs/>
          <w:color w:val="000000"/>
          <w:sz w:val="24"/>
          <w:szCs w:val="24"/>
        </w:rPr>
        <w:t>…………………………………………</w:t>
      </w:r>
      <w:proofErr w:type="gramStart"/>
      <w:r w:rsidR="005C0657">
        <w:rPr>
          <w:rFonts w:ascii="Arial" w:hAnsi="Arial" w:cs="Arial"/>
          <w:b/>
          <w:bCs/>
          <w:color w:val="000000"/>
          <w:sz w:val="24"/>
          <w:szCs w:val="24"/>
        </w:rPr>
        <w:t>…..</w:t>
      </w:r>
      <w:proofErr w:type="gramEnd"/>
      <w:r w:rsidRPr="005C0657"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proofErr w:type="gramStart"/>
      <w:r w:rsidR="005C0657">
        <w:rPr>
          <w:rFonts w:ascii="Arial" w:hAnsi="Arial" w:cs="Arial"/>
          <w:b/>
          <w:bCs/>
          <w:color w:val="000000"/>
          <w:sz w:val="24"/>
          <w:szCs w:val="24"/>
        </w:rPr>
        <w:t>Date:…</w:t>
      </w:r>
      <w:proofErr w:type="gramEnd"/>
      <w:r w:rsidR="005C0657">
        <w:rPr>
          <w:rFonts w:ascii="Arial" w:hAnsi="Arial" w:cs="Arial"/>
          <w:b/>
          <w:bCs/>
          <w:color w:val="000000"/>
          <w:sz w:val="24"/>
          <w:szCs w:val="24"/>
        </w:rPr>
        <w:t>……………</w:t>
      </w:r>
      <w:r w:rsidRPr="005C0657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</w:t>
      </w:r>
      <w:r w:rsidRPr="00CF1DB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CF1DB1" w:rsidRPr="005C0657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F1DB1" w:rsidRPr="005C0657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F1DB1" w:rsidRPr="00CF1DB1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F1DB1" w:rsidRPr="00CF1DB1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F1DB1">
        <w:rPr>
          <w:rFonts w:ascii="Arial" w:hAnsi="Arial" w:cs="Arial"/>
          <w:b/>
          <w:bCs/>
          <w:color w:val="000000"/>
          <w:sz w:val="24"/>
          <w:szCs w:val="24"/>
        </w:rPr>
        <w:t xml:space="preserve">Signed </w:t>
      </w:r>
      <w:proofErr w:type="gramStart"/>
      <w:r w:rsidRPr="00CF1DB1">
        <w:rPr>
          <w:rFonts w:ascii="Arial" w:hAnsi="Arial" w:cs="Arial"/>
          <w:b/>
          <w:bCs/>
          <w:color w:val="000000"/>
          <w:sz w:val="24"/>
          <w:szCs w:val="24"/>
        </w:rPr>
        <w:t>Headteacher:</w:t>
      </w:r>
      <w:r w:rsidR="005C0657">
        <w:rPr>
          <w:rFonts w:ascii="Arial" w:hAnsi="Arial" w:cs="Arial"/>
          <w:b/>
          <w:bCs/>
          <w:color w:val="000000"/>
          <w:sz w:val="24"/>
          <w:szCs w:val="24"/>
        </w:rPr>
        <w:t>…</w:t>
      </w:r>
      <w:proofErr w:type="gramEnd"/>
      <w:r w:rsidR="005C0657">
        <w:rPr>
          <w:rFonts w:ascii="Arial" w:hAnsi="Arial" w:cs="Arial"/>
          <w:b/>
          <w:bCs/>
          <w:color w:val="000000"/>
          <w:sz w:val="24"/>
          <w:szCs w:val="24"/>
        </w:rPr>
        <w:t>……………………………………………………</w:t>
      </w:r>
      <w:r w:rsidRPr="005C0657"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proofErr w:type="gramStart"/>
      <w:r w:rsidR="005C0657">
        <w:rPr>
          <w:rFonts w:ascii="Arial" w:hAnsi="Arial" w:cs="Arial"/>
          <w:b/>
          <w:bCs/>
          <w:color w:val="000000"/>
          <w:sz w:val="24"/>
          <w:szCs w:val="24"/>
        </w:rPr>
        <w:t>Date:…</w:t>
      </w:r>
      <w:proofErr w:type="gramEnd"/>
      <w:r w:rsidR="005C0657">
        <w:rPr>
          <w:rFonts w:ascii="Arial" w:hAnsi="Arial" w:cs="Arial"/>
          <w:b/>
          <w:bCs/>
          <w:color w:val="000000"/>
          <w:sz w:val="24"/>
          <w:szCs w:val="24"/>
        </w:rPr>
        <w:t>……………</w:t>
      </w:r>
      <w:r w:rsidRPr="005C0657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</w:t>
      </w:r>
      <w:r w:rsidRPr="00CF1DB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CF1DB1" w:rsidRPr="005C0657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F1DB1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F1DB1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F1DB1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F1DB1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F1DB1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F1DB1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F1DB1" w:rsidRDefault="00CF1DB1" w:rsidP="00CF1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sectPr w:rsidR="00CF1DB1" w:rsidSect="005C0657">
      <w:pgSz w:w="11908" w:h="17333"/>
      <w:pgMar w:top="851" w:right="907" w:bottom="1440" w:left="12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946EF8"/>
    <w:multiLevelType w:val="hybridMultilevel"/>
    <w:tmpl w:val="F1D22D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73339E"/>
    <w:multiLevelType w:val="hybridMultilevel"/>
    <w:tmpl w:val="634823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D95D40"/>
    <w:multiLevelType w:val="hybridMultilevel"/>
    <w:tmpl w:val="072269F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ED195BF"/>
    <w:multiLevelType w:val="hybridMultilevel"/>
    <w:tmpl w:val="3F5A56E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1C197BC"/>
    <w:multiLevelType w:val="hybridMultilevel"/>
    <w:tmpl w:val="F6F85CA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591E795"/>
    <w:multiLevelType w:val="hybridMultilevel"/>
    <w:tmpl w:val="286127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7630FF0"/>
    <w:multiLevelType w:val="hybridMultilevel"/>
    <w:tmpl w:val="916C5B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D8DCFAD"/>
    <w:multiLevelType w:val="hybridMultilevel"/>
    <w:tmpl w:val="B1C4E6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BC1D64"/>
    <w:multiLevelType w:val="hybridMultilevel"/>
    <w:tmpl w:val="BD55D4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B1"/>
    <w:rsid w:val="00191B9C"/>
    <w:rsid w:val="00554098"/>
    <w:rsid w:val="005C0657"/>
    <w:rsid w:val="00A079AD"/>
    <w:rsid w:val="00C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EA2C"/>
  <w15:chartTrackingRefBased/>
  <w15:docId w15:val="{F8FDCC55-F455-40A6-8908-164E147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1D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5C0657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8"/>
      <w:lang w:val="en-GB"/>
    </w:rPr>
  </w:style>
  <w:style w:type="character" w:customStyle="1" w:styleId="HeaderChar">
    <w:name w:val="Header Char"/>
    <w:basedOn w:val="DefaultParagraphFont"/>
    <w:link w:val="Header"/>
    <w:rsid w:val="005C0657"/>
    <w:rPr>
      <w:rFonts w:ascii="Comic Sans MS" w:eastAsia="Times New Roman" w:hAnsi="Comic Sans MS" w:cs="Times New Roman"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Webster</dc:creator>
  <cp:keywords/>
  <dc:description/>
  <cp:lastModifiedBy>Sue Webster</cp:lastModifiedBy>
  <cp:revision>2</cp:revision>
  <dcterms:created xsi:type="dcterms:W3CDTF">2026-02-26T09:20:00Z</dcterms:created>
  <dcterms:modified xsi:type="dcterms:W3CDTF">2026-02-26T09:49:00Z</dcterms:modified>
</cp:coreProperties>
</file>