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</w:rPr>
        <w:t>JOB DESCRIPTION – Midday Supervisor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  <w:u w:val="single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mallCaps/>
          <w:color w:val="000000"/>
          <w:sz w:val="22"/>
          <w:szCs w:val="22"/>
        </w:rPr>
        <w:t>POST:</w:t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>Midday Supervisor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ind w:left="2160" w:hanging="2160"/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ind w:left="2880" w:hanging="28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mallCaps/>
          <w:color w:val="000000"/>
          <w:sz w:val="22"/>
          <w:szCs w:val="22"/>
        </w:rPr>
        <w:t>LOCATION:</w:t>
      </w:r>
      <w:r>
        <w:rPr>
          <w:rFonts w:ascii="Arial" w:eastAsia="Arial" w:hAnsi="Arial" w:cs="Arial"/>
          <w:color w:val="000000"/>
          <w:sz w:val="22"/>
          <w:szCs w:val="22"/>
        </w:rPr>
        <w:tab/>
        <w:t>Woodthorpe Church of England Primary School, Seymour Lane, Chesterfield, S43 3DA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SCP: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SCP 3 Pt 2 - £</w:t>
      </w:r>
      <w:r w:rsidR="008653FE">
        <w:rPr>
          <w:rFonts w:ascii="Arial" w:eastAsia="Arial" w:hAnsi="Arial" w:cs="Arial"/>
          <w:color w:val="000000"/>
          <w:sz w:val="22"/>
          <w:szCs w:val="22"/>
        </w:rPr>
        <w:t>13.07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per hour</w:t>
      </w:r>
      <w:bookmarkStart w:id="0" w:name="_GoBack"/>
      <w:bookmarkEnd w:id="0"/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ind w:firstLine="284"/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mallCaps/>
          <w:color w:val="000000"/>
          <w:sz w:val="22"/>
          <w:szCs w:val="22"/>
        </w:rPr>
        <w:t>HOURS: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1 hour 30 minutes per day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smallCaps/>
          <w:color w:val="000000"/>
          <w:sz w:val="22"/>
          <w:szCs w:val="22"/>
        </w:rPr>
        <w:t>ACCOUNTABLE TO:</w:t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</w:r>
      <w:r w:rsidR="00846FE6">
        <w:rPr>
          <w:rFonts w:ascii="Arial" w:eastAsia="Arial" w:hAnsi="Arial" w:cs="Arial"/>
          <w:color w:val="000000"/>
          <w:sz w:val="22"/>
          <w:szCs w:val="22"/>
        </w:rPr>
        <w:t>School Business Manager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mallCaps/>
          <w:color w:val="000000"/>
          <w:sz w:val="22"/>
          <w:szCs w:val="22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mallCaps/>
          <w:color w:val="000000"/>
          <w:sz w:val="22"/>
          <w:szCs w:val="22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b/>
          <w:smallCaps/>
          <w:color w:val="000000"/>
          <w:sz w:val="22"/>
          <w:szCs w:val="22"/>
        </w:rPr>
        <w:t>PURPOSE OF THE POST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mallCaps/>
          <w:color w:val="000000"/>
          <w:sz w:val="22"/>
          <w:szCs w:val="22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ensure the security and care of the pupils of the School and to promote their social development during the lunchtime period.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MAIN DUTIES AND </w:t>
      </w:r>
      <w:r>
        <w:rPr>
          <w:rFonts w:ascii="Arial" w:eastAsia="Arial" w:hAnsi="Arial" w:cs="Arial"/>
          <w:b/>
          <w:sz w:val="22"/>
          <w:szCs w:val="22"/>
        </w:rPr>
        <w:t>RESPONSIBILITIES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set up the hall ready for dinner service and clear away after service leaving the Hall in a clean and tidy condition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work alongside catering colleagues who supply Woodthorpe C of E Primary School with a daily meal service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supervise pupils during the lunchtime period in the Hall, classrooms and playground areas ensuring the safety, welfare, physical and mental well-being of pupils and the maintenance of good order and discipline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Encouraging all pupils to eat especially those with special needs and/or disabilities, being aware of pupils on special or restricted diets for medical reasons from information provided by the School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Assisting pupils with cutting up food, opening packets, pouring liquids etc where necessary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Encouraging social skills and good table manners, ensuring safety with knives and forks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Cleaning up spillages when food is spilt or dropped where such spillages are hazardous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Dealing with any bodily spillages in the dining hall in accordance with infection control procedures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ensure the safety and well-being of children providing emotional support where necessary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arrange and supervise appropriate activities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ensure that all pupils who suffer any injury or accident are dealt with appropriately in accordance with the School’s agreed Health and Safety Procedures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ensure all pupils return to their classroom in an orderly manner at the end of the lunch break ready for learning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Have knowledge and experience of working with children in an early years setting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Attend meetings with </w:t>
      </w:r>
      <w:r w:rsidR="00846FE6">
        <w:rPr>
          <w:rFonts w:ascii="Arial" w:eastAsia="Arial" w:hAnsi="Arial" w:cs="Arial"/>
          <w:color w:val="000000"/>
          <w:sz w:val="22"/>
          <w:szCs w:val="22"/>
        </w:rPr>
        <w:t>SBM</w:t>
      </w:r>
      <w:r>
        <w:rPr>
          <w:rFonts w:ascii="Arial" w:eastAsia="Arial" w:hAnsi="Arial" w:cs="Arial"/>
          <w:color w:val="000000"/>
          <w:sz w:val="22"/>
          <w:szCs w:val="22"/>
        </w:rPr>
        <w:t>, Headteacher and/or Senior Management Team to review and evaluate activities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To be aware of the School’s evacuation policy in times of emergency</w:t>
      </w:r>
    </w:p>
    <w:p w:rsidR="00846FE6" w:rsidRDefault="00846FE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To be aware of new law and procedure in relation to allergy and anaphylaxis 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Be aware of and comply with Woodthorpe C of E Primary School’s polices relating to child protection, health and safety, risk management, confidentiality and data protection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Knowledge of School’s behaviour and discipline policies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Attend relevant courses, training and professional development appropriate to role and responsibilities</w:t>
      </w:r>
    </w:p>
    <w:p w:rsidR="00C51AB3" w:rsidRPr="00C51AB3" w:rsidRDefault="00C51AB3" w:rsidP="00C51AB3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C51AB3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Awareness of the play needs of all children, including pupils identified as having a special educational need </w:t>
      </w:r>
      <w:r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>and/or</w:t>
      </w:r>
      <w:r w:rsidRPr="00C51AB3">
        <w:rPr>
          <w:rFonts w:ascii="Arial" w:hAnsi="Arial" w:cs="Arial"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 disability.</w:t>
      </w:r>
    </w:p>
    <w:p w:rsidR="00EB289F" w:rsidRDefault="0029755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To monitor the behaviour of pupils discouraging in a positive way any anti-social behaviour and reporting any incidents to the Senior Lunchtime Play Leader as appropriate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ADMINISTRATION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EB289F" w:rsidRDefault="002975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Carry out routine administrative tasks associated with the position of Midday Supervisor e.g. </w:t>
      </w: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completing </w:t>
      </w:r>
      <w:r w:rsidR="00846FE6">
        <w:rPr>
          <w:rFonts w:ascii="Arial" w:eastAsia="Arial" w:hAnsi="Arial" w:cs="Arial"/>
          <w:color w:val="000000"/>
          <w:sz w:val="22"/>
          <w:szCs w:val="22"/>
        </w:rPr>
        <w:t>accident reports and first aid records.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rFonts w:ascii="Arial" w:eastAsia="Arial" w:hAnsi="Arial" w:cs="Arial"/>
          <w:b/>
          <w:color w:val="000000"/>
          <w:sz w:val="6"/>
          <w:szCs w:val="6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  <w:sz w:val="22"/>
          <w:szCs w:val="22"/>
        </w:rPr>
      </w:pPr>
      <w:r>
        <w:rPr>
          <w:rFonts w:ascii="Arial" w:eastAsia="Arial" w:hAnsi="Arial" w:cs="Arial"/>
          <w:i/>
          <w:color w:val="000000"/>
          <w:sz w:val="22"/>
          <w:szCs w:val="22"/>
        </w:rPr>
        <w:t>This job description may be amended at any time following discussion between the Head</w:t>
      </w:r>
      <w:r w:rsidR="00846FE6">
        <w:rPr>
          <w:rFonts w:ascii="Arial" w:eastAsia="Arial" w:hAnsi="Arial" w:cs="Arial"/>
          <w:i/>
          <w:color w:val="000000"/>
          <w:sz w:val="22"/>
          <w:szCs w:val="22"/>
        </w:rPr>
        <w:t xml:space="preserve"> of School</w:t>
      </w:r>
      <w:r>
        <w:rPr>
          <w:rFonts w:ascii="Arial" w:eastAsia="Arial" w:hAnsi="Arial" w:cs="Arial"/>
          <w:i/>
          <w:color w:val="000000"/>
          <w:sz w:val="22"/>
          <w:szCs w:val="22"/>
        </w:rPr>
        <w:t xml:space="preserve"> and member of staff, and will be reviewed annually.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Signed Midday Supervisor:                                                                    </w:t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  <w:t>Date: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:rsidR="00EB289F" w:rsidRDefault="002975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Signed Headteacher:                                  </w:t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  <w:t>Date:</w:t>
      </w: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2"/>
          <w:szCs w:val="22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EB289F" w:rsidRDefault="00297556">
      <w:pPr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  <w:r>
        <w:rPr>
          <w:rFonts w:ascii="Arial" w:eastAsia="Arial" w:hAnsi="Arial" w:cs="Arial"/>
          <w:b/>
          <w:sz w:val="22"/>
          <w:szCs w:val="22"/>
          <w:u w:val="single"/>
        </w:rPr>
        <w:t>PERSON SPECIFICATION – Midday Supervisor</w:t>
      </w:r>
    </w:p>
    <w:p w:rsidR="00EB289F" w:rsidRDefault="00EB289F">
      <w:pPr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</w:p>
    <w:tbl>
      <w:tblPr>
        <w:tblStyle w:val="a"/>
        <w:tblW w:w="1005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35"/>
        <w:gridCol w:w="4275"/>
        <w:gridCol w:w="3840"/>
      </w:tblGrid>
      <w:tr w:rsidR="00EB289F">
        <w:trPr>
          <w:jc w:val="center"/>
        </w:trPr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EB28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Essential </w:t>
            </w:r>
          </w:p>
        </w:tc>
        <w:tc>
          <w:tcPr>
            <w:tcW w:w="3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EB289F">
        <w:trPr>
          <w:jc w:val="center"/>
        </w:trPr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Qualifications </w:t>
            </w: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EB28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Current first aid qualification</w:t>
            </w:r>
          </w:p>
        </w:tc>
      </w:tr>
      <w:tr w:rsidR="00EB289F">
        <w:trPr>
          <w:jc w:val="center"/>
        </w:trPr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Experience </w:t>
            </w: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Supervising children either as a </w:t>
            </w: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parent or a family member. </w:t>
            </w:r>
          </w:p>
        </w:tc>
        <w:tc>
          <w:tcPr>
            <w:tcW w:w="3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3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Working with groups of children </w:t>
            </w: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on a voluntary or paid basis.</w:t>
            </w:r>
          </w:p>
        </w:tc>
      </w:tr>
      <w:tr w:rsidR="00EB289F">
        <w:trPr>
          <w:jc w:val="center"/>
        </w:trPr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 xml:space="preserve">Knowledge and understanding </w:t>
            </w: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Managing the behaviour of groups of children and the value of constructive play opportunities. </w:t>
            </w:r>
          </w:p>
          <w:p w:rsidR="00846FE6" w:rsidRDefault="00846FE6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Pr="00846FE6" w:rsidRDefault="00846FE6" w:rsidP="00846FE6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  <w:r w:rsidRPr="00846FE6">
              <w:rPr>
                <w:rFonts w:ascii="Arial" w:eastAsia="Arial" w:hAnsi="Arial" w:cs="Arial"/>
                <w:sz w:val="22"/>
                <w:szCs w:val="22"/>
              </w:rPr>
              <w:t>Awareness of Health and Safety law and legislation including Benedict’s Law.</w:t>
            </w:r>
          </w:p>
        </w:tc>
      </w:tr>
      <w:tr w:rsidR="00EB289F">
        <w:trPr>
          <w:jc w:val="center"/>
        </w:trPr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Skills</w:t>
            </w: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EB28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  <w:p w:rsidR="00EB289F" w:rsidRDefault="0029755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Work as part of a group and individually</w:t>
            </w:r>
          </w:p>
          <w:p w:rsidR="00EB289F" w:rsidRDefault="0029755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Inspire trust and confidence in children</w:t>
            </w:r>
          </w:p>
          <w:p w:rsidR="00EB289F" w:rsidRDefault="0029755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Encourage high standards of pupil behaviour at all times</w:t>
            </w:r>
          </w:p>
          <w:p w:rsidR="00EB289F" w:rsidRDefault="0029755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Recognise behaviour giving cause for concern, and inform teaching staff</w:t>
            </w:r>
          </w:p>
          <w:p w:rsidR="00EB289F" w:rsidRDefault="0029755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Observe the boundaries of the role and respect confidential information</w:t>
            </w:r>
          </w:p>
          <w:p w:rsidR="00EB289F" w:rsidRDefault="0029755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Initiate games and activities appropriate to the age of the children</w:t>
            </w:r>
          </w:p>
          <w:p w:rsidR="00EB289F" w:rsidRDefault="0029755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Relate to children on their level</w:t>
            </w:r>
          </w:p>
          <w:p w:rsidR="00EB289F" w:rsidRDefault="0029755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Remain calm in all situations</w:t>
            </w:r>
          </w:p>
          <w:p w:rsidR="00EB289F" w:rsidRDefault="00297556">
            <w:pPr>
              <w:widowControl w:val="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Support the school’s policies and practice in relation to the safeguarding of all pupils. </w:t>
            </w:r>
          </w:p>
        </w:tc>
        <w:tc>
          <w:tcPr>
            <w:tcW w:w="3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EB28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B289F">
        <w:trPr>
          <w:jc w:val="center"/>
        </w:trPr>
        <w:tc>
          <w:tcPr>
            <w:tcW w:w="1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Personal characteristics</w:t>
            </w:r>
          </w:p>
        </w:tc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29755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Calm</w:t>
            </w:r>
          </w:p>
          <w:p w:rsidR="00EB289F" w:rsidRDefault="0029755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Creative</w:t>
            </w:r>
          </w:p>
          <w:p w:rsidR="00EB289F" w:rsidRDefault="0029755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Empathetic </w:t>
            </w:r>
          </w:p>
          <w:p w:rsidR="00EB289F" w:rsidRDefault="0029755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Organised</w:t>
            </w:r>
          </w:p>
          <w:p w:rsidR="00EB289F" w:rsidRDefault="0029755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Patient</w:t>
            </w:r>
          </w:p>
          <w:p w:rsidR="00EB289F" w:rsidRDefault="0029755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Resourceful</w:t>
            </w:r>
          </w:p>
          <w:p w:rsidR="00EB289F" w:rsidRDefault="0029755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5" w:hanging="28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Tolerant</w:t>
            </w:r>
          </w:p>
        </w:tc>
        <w:tc>
          <w:tcPr>
            <w:tcW w:w="38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289F" w:rsidRDefault="00EB28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:rsidR="00EB289F" w:rsidRDefault="00EB289F">
      <w:pPr>
        <w:jc w:val="center"/>
        <w:rPr>
          <w:rFonts w:ascii="Arial" w:eastAsia="Arial" w:hAnsi="Arial" w:cs="Arial"/>
          <w:b/>
          <w:sz w:val="24"/>
          <w:szCs w:val="24"/>
          <w:u w:val="single"/>
        </w:rPr>
      </w:pPr>
    </w:p>
    <w:p w:rsidR="00EB289F" w:rsidRDefault="00EB289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sectPr w:rsidR="00EB28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720" w:bottom="567" w:left="1134" w:header="760" w:footer="44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03E8" w:rsidRDefault="00F203E8">
      <w:r>
        <w:separator/>
      </w:r>
    </w:p>
  </w:endnote>
  <w:endnote w:type="continuationSeparator" w:id="0">
    <w:p w:rsidR="00F203E8" w:rsidRDefault="00F20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556" w:rsidRDefault="002975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89F" w:rsidRDefault="00297556">
    <w:pPr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Woodthorpe Church of England (VC) Primary School</w:t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4267200</wp:posOffset>
          </wp:positionH>
          <wp:positionV relativeFrom="paragraph">
            <wp:posOffset>88900</wp:posOffset>
          </wp:positionV>
          <wp:extent cx="2057400" cy="695325"/>
          <wp:effectExtent l="0" t="0" r="0" b="0"/>
          <wp:wrapSquare wrapText="bothSides" distT="0" distB="0" distL="114300" distR="11430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740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B289F" w:rsidRDefault="00297556">
    <w:pPr>
      <w:rPr>
        <w:rFonts w:ascii="Arial" w:eastAsia="Arial" w:hAnsi="Arial" w:cs="Arial"/>
      </w:rPr>
    </w:pPr>
    <w:r>
      <w:rPr>
        <w:rFonts w:ascii="Arial" w:eastAsia="Arial" w:hAnsi="Arial" w:cs="Arial"/>
      </w:rPr>
      <w:t>Seymour Lane, Woodthorpe, Chesterfield, Derbyshire, S43 3DA</w:t>
    </w:r>
  </w:p>
  <w:p w:rsidR="00EB289F" w:rsidRDefault="00297556">
    <w:pPr>
      <w:rPr>
        <w:rFonts w:ascii="Arial" w:eastAsia="Arial" w:hAnsi="Arial" w:cs="Arial"/>
      </w:rPr>
    </w:pPr>
    <w:r>
      <w:rPr>
        <w:rFonts w:ascii="Arial" w:eastAsia="Arial" w:hAnsi="Arial" w:cs="Arial"/>
        <w:b/>
      </w:rPr>
      <w:t>Telephone:</w:t>
    </w:r>
    <w:r>
      <w:rPr>
        <w:rFonts w:ascii="Arial" w:eastAsia="Arial" w:hAnsi="Arial" w:cs="Arial"/>
      </w:rPr>
      <w:t xml:space="preserve"> 01246 472584</w:t>
    </w:r>
  </w:p>
  <w:p w:rsidR="00EB289F" w:rsidRDefault="00297556">
    <w:pPr>
      <w:rPr>
        <w:rFonts w:ascii="Arial" w:eastAsia="Arial" w:hAnsi="Arial" w:cs="Arial"/>
      </w:rPr>
    </w:pPr>
    <w:r>
      <w:rPr>
        <w:rFonts w:ascii="Arial" w:eastAsia="Arial" w:hAnsi="Arial" w:cs="Arial"/>
        <w:b/>
      </w:rPr>
      <w:t>Email:</w:t>
    </w:r>
    <w:r>
      <w:rPr>
        <w:rFonts w:ascii="Arial" w:eastAsia="Arial" w:hAnsi="Arial" w:cs="Arial"/>
      </w:rPr>
      <w:t xml:space="preserve"> </w:t>
    </w:r>
    <w:hyperlink r:id="rId2">
      <w:r>
        <w:rPr>
          <w:rFonts w:ascii="Arial" w:eastAsia="Arial" w:hAnsi="Arial" w:cs="Arial"/>
          <w:color w:val="0000FF"/>
          <w:u w:val="single"/>
        </w:rPr>
        <w:t>info@woodthorpe.derbyshire.sch.uk</w:t>
      </w:r>
    </w:hyperlink>
  </w:p>
  <w:p w:rsidR="00EB289F" w:rsidRDefault="00297556">
    <w:r>
      <w:rPr>
        <w:rFonts w:ascii="Arial" w:eastAsia="Arial" w:hAnsi="Arial" w:cs="Arial"/>
        <w:b/>
      </w:rPr>
      <w:t>Executive Headteacher:</w:t>
    </w:r>
    <w:r>
      <w:rPr>
        <w:rFonts w:ascii="Arial" w:eastAsia="Arial" w:hAnsi="Arial" w:cs="Arial"/>
      </w:rPr>
      <w:t xml:space="preserve"> Mrs S Tew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556" w:rsidRDefault="002975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03E8" w:rsidRDefault="00F203E8">
      <w:r>
        <w:separator/>
      </w:r>
    </w:p>
  </w:footnote>
  <w:footnote w:type="continuationSeparator" w:id="0">
    <w:p w:rsidR="00F203E8" w:rsidRDefault="00F20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556" w:rsidRDefault="002975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89F" w:rsidRDefault="00297556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2669857</wp:posOffset>
          </wp:positionH>
          <wp:positionV relativeFrom="paragraph">
            <wp:posOffset>-184784</wp:posOffset>
          </wp:positionV>
          <wp:extent cx="1043305" cy="1160780"/>
          <wp:effectExtent l="0" t="0" r="0" b="0"/>
          <wp:wrapSquare wrapText="bothSides" distT="0" distB="0" distL="114300" distR="114300"/>
          <wp:docPr id="1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3305" cy="11607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B289F" w:rsidRDefault="00EB28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:rsidR="00EB289F" w:rsidRDefault="00EB28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:rsidR="00EB289F" w:rsidRDefault="00EB28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:rsidR="00EB289F" w:rsidRDefault="00EB28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:rsidR="00EB289F" w:rsidRDefault="00EB289F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b/>
        <w:color w:val="0070C0"/>
        <w:sz w:val="28"/>
        <w:szCs w:val="28"/>
      </w:rPr>
    </w:pPr>
  </w:p>
  <w:p w:rsidR="00EB289F" w:rsidRDefault="00EB289F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b/>
        <w:color w:val="0070C0"/>
        <w:sz w:val="28"/>
        <w:szCs w:val="28"/>
      </w:rPr>
    </w:pPr>
  </w:p>
  <w:p w:rsidR="00EB289F" w:rsidRDefault="0029755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Learning and growing together to be the best we can be</w:t>
    </w:r>
  </w:p>
  <w:p w:rsidR="00EB289F" w:rsidRDefault="00EB28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  <w:p w:rsidR="00EB289F" w:rsidRDefault="00EB28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556" w:rsidRDefault="002975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D1DF8"/>
    <w:multiLevelType w:val="multilevel"/>
    <w:tmpl w:val="EDBCCB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E81E68"/>
    <w:multiLevelType w:val="multilevel"/>
    <w:tmpl w:val="657A76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F185E93"/>
    <w:multiLevelType w:val="multilevel"/>
    <w:tmpl w:val="FDD6A9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5A00A33"/>
    <w:multiLevelType w:val="multilevel"/>
    <w:tmpl w:val="E56CEF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91F5FAD"/>
    <w:multiLevelType w:val="multilevel"/>
    <w:tmpl w:val="98545F74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3B92EE9"/>
    <w:multiLevelType w:val="multilevel"/>
    <w:tmpl w:val="CD829A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B3379D2"/>
    <w:multiLevelType w:val="multilevel"/>
    <w:tmpl w:val="5DF271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2216551"/>
    <w:multiLevelType w:val="multilevel"/>
    <w:tmpl w:val="484264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C8D7161"/>
    <w:multiLevelType w:val="multilevel"/>
    <w:tmpl w:val="C8C6F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89F"/>
    <w:rsid w:val="00297556"/>
    <w:rsid w:val="00432862"/>
    <w:rsid w:val="00451369"/>
    <w:rsid w:val="00846FE6"/>
    <w:rsid w:val="008653FE"/>
    <w:rsid w:val="00C51AB3"/>
    <w:rsid w:val="00CF3552"/>
    <w:rsid w:val="00E67AE3"/>
    <w:rsid w:val="00EB289F"/>
    <w:rsid w:val="00F2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7DD98"/>
  <w15:docId w15:val="{B6320AA4-4834-4345-B90F-24FECA40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41C0"/>
  </w:style>
  <w:style w:type="paragraph" w:styleId="Heading1">
    <w:name w:val="heading 1"/>
    <w:basedOn w:val="Normal"/>
    <w:link w:val="Heading1Char"/>
    <w:uiPriority w:val="9"/>
    <w:qFormat/>
    <w:rsid w:val="008D41C0"/>
    <w:pPr>
      <w:keepNext/>
      <w:jc w:val="both"/>
      <w:outlineLvl w:val="0"/>
    </w:pPr>
    <w:rPr>
      <w:b/>
      <w:bCs/>
      <w:kern w:val="36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8D41C0"/>
    <w:pPr>
      <w:jc w:val="center"/>
    </w:pPr>
    <w:rPr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D41C0"/>
    <w:rPr>
      <w:rFonts w:ascii="Times New Roman" w:hAnsi="Times New Roman" w:cs="Times New Roman"/>
      <w:b/>
      <w:bCs/>
      <w:kern w:val="36"/>
      <w:sz w:val="28"/>
      <w:szCs w:val="28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8D41C0"/>
    <w:rPr>
      <w:rFonts w:ascii="Times New Roman" w:hAnsi="Times New Roman" w:cs="Times New Roman"/>
      <w:b/>
      <w:bCs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8D41C0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8D41C0"/>
    <w:rPr>
      <w:rFonts w:ascii="Times New Roman" w:hAnsi="Times New Roman" w:cs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D41C0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D41C0"/>
    <w:rPr>
      <w:rFonts w:ascii="Courier New" w:hAnsi="Courier New" w:cs="Courier New"/>
      <w:sz w:val="20"/>
      <w:szCs w:val="20"/>
      <w:lang w:eastAsia="en-GB"/>
    </w:rPr>
  </w:style>
  <w:style w:type="paragraph" w:customStyle="1" w:styleId="defaulttext">
    <w:name w:val="defaulttext"/>
    <w:basedOn w:val="Normal"/>
    <w:rsid w:val="008D41C0"/>
    <w:pPr>
      <w:overflowPunct w:val="0"/>
      <w:autoSpaceDE w:val="0"/>
      <w:autoSpaceDN w:val="0"/>
    </w:pPr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101295"/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101295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295"/>
    <w:rPr>
      <w:rFonts w:ascii="Tahoma" w:hAnsi="Tahoma" w:cs="Tahoma"/>
      <w:sz w:val="16"/>
      <w:szCs w:val="16"/>
      <w:lang w:eastAsia="en-GB"/>
    </w:rPr>
  </w:style>
  <w:style w:type="character" w:styleId="Emphasis">
    <w:name w:val="Emphasis"/>
    <w:basedOn w:val="DefaultParagraphFont"/>
    <w:uiPriority w:val="20"/>
    <w:qFormat/>
    <w:rsid w:val="0096655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17E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E6E"/>
    <w:rPr>
      <w:rFonts w:ascii="Times New Roman" w:hAnsi="Times New Roman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17E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E6E"/>
    <w:rPr>
      <w:rFonts w:ascii="Times New Roman" w:hAnsi="Times New Roman" w:cs="Times New Roman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856AE4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51AB3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46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3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woodthorpe.derbyshire.sch.uk" TargetMode="External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bFBB1U6Xak56lS3He9vQ0xFqqQ==">AMUW2mXpkJvlS9BmPuoRQB/Iyh5ENnG2mbcWXI1Z8wpwiKUz7C5pqfuc1UaUvLZKyxMeUl60ckS/Ulljuhz06KGNo/ECPyYn2+YS5p28xntRDE9ff3b39fFYUgagT/zgZt4+QI4/v0O3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Richardson</dc:creator>
  <cp:lastModifiedBy>Claire Millington</cp:lastModifiedBy>
  <cp:revision>3</cp:revision>
  <dcterms:created xsi:type="dcterms:W3CDTF">2026-10-12T08:21:00Z</dcterms:created>
  <dcterms:modified xsi:type="dcterms:W3CDTF">2026-10-12T08:21:00Z</dcterms:modified>
</cp:coreProperties>
</file>